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B4C4" w14:textId="2806DC18" w:rsidR="006862AC" w:rsidRPr="0058334C" w:rsidRDefault="002D0603" w:rsidP="006862AC">
      <w:pPr>
        <w:rPr>
          <w:b/>
          <w:sz w:val="24"/>
        </w:rPr>
      </w:pPr>
      <w:proofErr w:type="spellStart"/>
      <w:r>
        <w:rPr>
          <w:b/>
          <w:sz w:val="24"/>
        </w:rPr>
        <w:t>interzum</w:t>
      </w:r>
      <w:proofErr w:type="spellEnd"/>
      <w:r>
        <w:rPr>
          <w:b/>
          <w:sz w:val="24"/>
        </w:rPr>
        <w:t xml:space="preserve"> award 2021 for the smart Lighting Pad Lounge </w:t>
      </w:r>
    </w:p>
    <w:p w14:paraId="5BB3A116" w14:textId="3A5CA821" w:rsidR="006862AC" w:rsidRPr="0058334C" w:rsidRDefault="006B3989" w:rsidP="0027151F">
      <w:pPr>
        <w:rPr>
          <w:b/>
          <w:sz w:val="36"/>
        </w:rPr>
      </w:pPr>
      <w:r>
        <w:rPr>
          <w:b/>
          <w:sz w:val="36"/>
        </w:rPr>
        <w:t>Innovation – Light meets acoustics</w:t>
      </w:r>
    </w:p>
    <w:p w14:paraId="1537B9B0" w14:textId="77777777" w:rsidR="006862AC" w:rsidRPr="0058334C" w:rsidRDefault="006862AC" w:rsidP="006862AC"/>
    <w:p w14:paraId="1989CFC4" w14:textId="4F6463BA" w:rsidR="006862AC" w:rsidRDefault="003016B1" w:rsidP="006862AC">
      <w:pPr>
        <w:rPr>
          <w:rFonts w:ascii="Times" w:hAnsi="Times"/>
          <w:sz w:val="24"/>
        </w:rPr>
      </w:pPr>
      <w:r>
        <w:rPr>
          <w:rFonts w:ascii="Times" w:hAnsi="Times"/>
          <w:sz w:val="24"/>
        </w:rPr>
        <w:t xml:space="preserve">With the Lighting Pad Lounge, </w:t>
      </w:r>
      <w:proofErr w:type="spellStart"/>
      <w:r>
        <w:rPr>
          <w:rFonts w:ascii="Times" w:hAnsi="Times"/>
          <w:sz w:val="24"/>
        </w:rPr>
        <w:t>Häfele</w:t>
      </w:r>
      <w:proofErr w:type="spellEnd"/>
      <w:r>
        <w:rPr>
          <w:rFonts w:ascii="Times" w:hAnsi="Times"/>
          <w:sz w:val="24"/>
        </w:rPr>
        <w:t xml:space="preserve"> and its subsidiary Nimbus are presenting an elegant, integral light and acoustics solution that enriches sophisticated interiors with fine woods and can now also be smartly controlled via an app. Nimbus managing director, Dietrich F. </w:t>
      </w:r>
      <w:proofErr w:type="spellStart"/>
      <w:r>
        <w:rPr>
          <w:rFonts w:ascii="Times" w:hAnsi="Times"/>
          <w:sz w:val="24"/>
        </w:rPr>
        <w:t>Brennenstuhl</w:t>
      </w:r>
      <w:proofErr w:type="spellEnd"/>
      <w:r>
        <w:rPr>
          <w:rFonts w:ascii="Times" w:hAnsi="Times"/>
          <w:sz w:val="24"/>
        </w:rPr>
        <w:t xml:space="preserve">, described this innovative lighting solution as the highlight of the Nimbus Group’s product development. Light meets acoustics – emotional, </w:t>
      </w:r>
      <w:proofErr w:type="spellStart"/>
      <w:r>
        <w:rPr>
          <w:rFonts w:ascii="Times" w:hAnsi="Times"/>
          <w:sz w:val="24"/>
        </w:rPr>
        <w:t>cozy</w:t>
      </w:r>
      <w:proofErr w:type="spellEnd"/>
      <w:r>
        <w:rPr>
          <w:rFonts w:ascii="Times" w:hAnsi="Times"/>
          <w:sz w:val="24"/>
        </w:rPr>
        <w:t xml:space="preserve">, and smart. After receiving the international design award in Baden-Württemberg, “Focus Open Silver”, last year, this combination now also convinced the jury of the </w:t>
      </w:r>
      <w:proofErr w:type="spellStart"/>
      <w:r>
        <w:rPr>
          <w:rFonts w:ascii="Times" w:hAnsi="Times"/>
          <w:sz w:val="24"/>
        </w:rPr>
        <w:t>interzum</w:t>
      </w:r>
      <w:proofErr w:type="spellEnd"/>
      <w:r>
        <w:rPr>
          <w:rFonts w:ascii="Times" w:hAnsi="Times"/>
          <w:sz w:val="24"/>
        </w:rPr>
        <w:t xml:space="preserve"> award 2021, who put the Lighting Pad Lounge on the podium as well.</w:t>
      </w:r>
    </w:p>
    <w:p w14:paraId="156DEFC0" w14:textId="562F27D4" w:rsidR="005075C4" w:rsidRDefault="00124A86" w:rsidP="005075C4">
      <w:pPr>
        <w:pStyle w:val="fotorama-caption"/>
        <w:rPr>
          <w:rFonts w:ascii="Times" w:hAnsi="Times"/>
          <w:color w:val="212529"/>
        </w:rPr>
      </w:pPr>
      <w:r>
        <w:rPr>
          <w:rFonts w:ascii="Times" w:hAnsi="Times"/>
          <w:color w:val="212529"/>
        </w:rPr>
        <w:t>The Lighting Pad Lounge creates a pleasant, acoustic environment and emits brilliant, warm light. Since the high-performance LED light sources are integrated almost invisibly into the acoustic fleece on the underside of the light, it creates a magical effect in the form of a light column.</w:t>
      </w:r>
    </w:p>
    <w:p w14:paraId="1946A610" w14:textId="66BC02A7" w:rsidR="00072BA3" w:rsidRDefault="00124A86" w:rsidP="005075C4">
      <w:pPr>
        <w:pStyle w:val="fotorama-caption"/>
        <w:rPr>
          <w:rFonts w:ascii="Times" w:hAnsi="Times" w:cs="Lucida Sans Unicode"/>
          <w:color w:val="212529"/>
        </w:rPr>
      </w:pPr>
      <w:r>
        <w:rPr>
          <w:rFonts w:ascii="Times" w:hAnsi="Times"/>
          <w:color w:val="212529"/>
        </w:rPr>
        <w:t xml:space="preserve">The Lighting Pad Lounge, consisting of a sound-absorbing acoustic element and brilliant LED lighting, was first presented by the Nimbus Group at the Light + Building 2018. Apostrophised as “acoustic light”, this innovative product kills two birds with one stone.  Two product worlds merge, so to speak. This opens up completely new design options and areas of application to planners and interior designers. </w:t>
      </w:r>
    </w:p>
    <w:p w14:paraId="587BDF05" w14:textId="4A5784AA" w:rsidR="005D7B0E" w:rsidRPr="005075C4" w:rsidRDefault="005D7B0E" w:rsidP="005075C4">
      <w:pPr>
        <w:pStyle w:val="fotorama-caption"/>
        <w:rPr>
          <w:rFonts w:ascii="Times" w:hAnsi="Times"/>
          <w:color w:val="212529"/>
        </w:rPr>
      </w:pPr>
      <w:r>
        <w:rPr>
          <w:rFonts w:ascii="Times" w:hAnsi="Times"/>
          <w:color w:val="212529"/>
        </w:rPr>
        <w:t>Workplaces, meeting points, lounges, hotel and restaurant areas – these are the places where people work, communicate, and eat together. Focus and relaxation are close together, work mixes with informal moments and transitions into personal life. Light and acoustics play an important role in accompanying different moods and, in the best case, create well-being. The new Lighting Pad Lounge can make a significant contribution here.</w:t>
      </w:r>
    </w:p>
    <w:p w14:paraId="5285D0F1" w14:textId="012844C1" w:rsidR="005075C4" w:rsidRPr="005075C4" w:rsidRDefault="005075C4" w:rsidP="006862AC">
      <w:pPr>
        <w:rPr>
          <w:rFonts w:cs="Arial"/>
          <w:b/>
          <w:bCs/>
          <w:sz w:val="24"/>
        </w:rPr>
      </w:pPr>
      <w:r>
        <w:rPr>
          <w:b/>
          <w:bCs/>
          <w:sz w:val="24"/>
        </w:rPr>
        <w:t>Lighting Pad Lounge – light, acoustics, furniture in harmony</w:t>
      </w:r>
    </w:p>
    <w:p w14:paraId="6D5AD6E1" w14:textId="203947F9" w:rsidR="0058334C" w:rsidRPr="0058334C" w:rsidRDefault="0058334C" w:rsidP="0058334C">
      <w:pPr>
        <w:rPr>
          <w:rFonts w:ascii="Times" w:hAnsi="Times"/>
          <w:sz w:val="24"/>
        </w:rPr>
      </w:pPr>
      <w:r>
        <w:rPr>
          <w:rFonts w:ascii="Times" w:hAnsi="Times"/>
          <w:sz w:val="24"/>
        </w:rPr>
        <w:t xml:space="preserve">The new Lighting Pad Lounge by </w:t>
      </w:r>
      <w:proofErr w:type="spellStart"/>
      <w:r>
        <w:rPr>
          <w:rFonts w:ascii="Times" w:hAnsi="Times"/>
          <w:sz w:val="24"/>
        </w:rPr>
        <w:t>Häfele</w:t>
      </w:r>
      <w:proofErr w:type="spellEnd"/>
      <w:r>
        <w:rPr>
          <w:rFonts w:ascii="Times" w:hAnsi="Times"/>
          <w:sz w:val="24"/>
        </w:rPr>
        <w:t xml:space="preserve"> and its premium light manufacturer, Nimbus, shines with innovative technology and trendy, warm and emotionally appealing surfaces made of high-quality moulded plywood. The smart hybrid of light and acoustic panel can be controlled via a sensor and a smartphone app. With its homely, fine appearance, the Lighting Pad </w:t>
      </w:r>
      <w:r>
        <w:rPr>
          <w:rFonts w:ascii="Times" w:hAnsi="Times"/>
          <w:sz w:val="24"/>
        </w:rPr>
        <w:lastRenderedPageBreak/>
        <w:t>Lounge is predestined for foyers, restaurants and hotels, and upscale retail. But it also wins people over and inspires in representative offices and of course in upscale living areas.</w:t>
      </w:r>
    </w:p>
    <w:p w14:paraId="7EC559EA" w14:textId="7417629C" w:rsidR="0058334C" w:rsidRPr="0058334C" w:rsidRDefault="0058334C" w:rsidP="006862AC">
      <w:pPr>
        <w:rPr>
          <w:rFonts w:ascii="Times" w:hAnsi="Times"/>
          <w:sz w:val="24"/>
        </w:rPr>
      </w:pPr>
    </w:p>
    <w:p w14:paraId="591FC4BB" w14:textId="0782C677" w:rsidR="0058334C" w:rsidRPr="00797098" w:rsidRDefault="0058334C" w:rsidP="0058334C">
      <w:pPr>
        <w:rPr>
          <w:rFonts w:cs="Arial"/>
          <w:b/>
          <w:bCs/>
          <w:sz w:val="24"/>
        </w:rPr>
      </w:pPr>
      <w:proofErr w:type="spellStart"/>
      <w:r>
        <w:rPr>
          <w:b/>
          <w:bCs/>
          <w:sz w:val="24"/>
        </w:rPr>
        <w:t>Häfele</w:t>
      </w:r>
      <w:proofErr w:type="spellEnd"/>
      <w:r>
        <w:rPr>
          <w:b/>
          <w:bCs/>
          <w:sz w:val="24"/>
        </w:rPr>
        <w:t xml:space="preserve"> Smart competence gives new impulses</w:t>
      </w:r>
    </w:p>
    <w:p w14:paraId="32CB0D41" w14:textId="62F717AB" w:rsidR="0058334C" w:rsidRDefault="0058334C" w:rsidP="0058334C">
      <w:pPr>
        <w:rPr>
          <w:rFonts w:ascii="Times" w:hAnsi="Times"/>
          <w:sz w:val="24"/>
        </w:rPr>
      </w:pPr>
      <w:r>
        <w:rPr>
          <w:rFonts w:ascii="Times" w:hAnsi="Times"/>
          <w:sz w:val="24"/>
        </w:rPr>
        <w:t xml:space="preserve">A great deal of care has gone into every detail of this light and acoustics solution. This applies in particular to the smart technical solutions that are being developed in the new </w:t>
      </w:r>
      <w:proofErr w:type="spellStart"/>
      <w:r>
        <w:rPr>
          <w:rFonts w:ascii="Times" w:hAnsi="Times"/>
          <w:sz w:val="24"/>
        </w:rPr>
        <w:t>Häfele</w:t>
      </w:r>
      <w:proofErr w:type="spellEnd"/>
      <w:r>
        <w:rPr>
          <w:rFonts w:ascii="Times" w:hAnsi="Times"/>
          <w:sz w:val="24"/>
        </w:rPr>
        <w:t xml:space="preserve"> Light Competence Centre in Stuttgart. </w:t>
      </w:r>
      <w:proofErr w:type="spellStart"/>
      <w:r>
        <w:rPr>
          <w:rFonts w:ascii="Times" w:hAnsi="Times"/>
          <w:sz w:val="24"/>
        </w:rPr>
        <w:t>Häfele</w:t>
      </w:r>
      <w:proofErr w:type="spellEnd"/>
      <w:r>
        <w:rPr>
          <w:rFonts w:ascii="Times" w:hAnsi="Times"/>
          <w:sz w:val="24"/>
        </w:rPr>
        <w:t xml:space="preserve"> expertise in smart LED lighting solutions in furniture and Nimbus expertise and experience in room lighting complement each other perfectly. It brings a lot of imagination for future i</w:t>
      </w:r>
      <w:r>
        <w:rPr>
          <w:rFonts w:ascii="Times" w:hAnsi="Times"/>
          <w:iCs/>
          <w:sz w:val="24"/>
        </w:rPr>
        <w:t xml:space="preserve">nnovations in the field of light and acoustics and for a </w:t>
      </w:r>
      <w:r>
        <w:rPr>
          <w:rFonts w:ascii="Times" w:hAnsi="Times"/>
          <w:sz w:val="24"/>
        </w:rPr>
        <w:t>forward-looking, holistic view of furniture and room lighting under one roof.</w:t>
      </w:r>
    </w:p>
    <w:p w14:paraId="30B9745E" w14:textId="77777777" w:rsidR="00AC384B" w:rsidRPr="0058334C" w:rsidRDefault="00AC384B" w:rsidP="0058334C">
      <w:pPr>
        <w:rPr>
          <w:rFonts w:ascii="Times" w:hAnsi="Times"/>
          <w:sz w:val="24"/>
        </w:rPr>
      </w:pPr>
    </w:p>
    <w:p w14:paraId="621F3E15" w14:textId="68F018F9" w:rsidR="00AC384B" w:rsidRPr="00AC384B" w:rsidRDefault="00AC384B" w:rsidP="003016B1">
      <w:pPr>
        <w:rPr>
          <w:rFonts w:cs="Arial"/>
          <w:b/>
          <w:bCs/>
          <w:sz w:val="24"/>
        </w:rPr>
      </w:pPr>
      <w:r>
        <w:rPr>
          <w:b/>
          <w:bCs/>
          <w:sz w:val="24"/>
        </w:rPr>
        <w:t xml:space="preserve">Individual light atmospheres via smartphone or sensor </w:t>
      </w:r>
    </w:p>
    <w:p w14:paraId="71AACBFB" w14:textId="4E1C6691" w:rsidR="00AC384B" w:rsidRDefault="0058334C" w:rsidP="003016B1">
      <w:pPr>
        <w:rPr>
          <w:rFonts w:ascii="Times" w:hAnsi="Times"/>
          <w:sz w:val="24"/>
        </w:rPr>
      </w:pPr>
      <w:r>
        <w:rPr>
          <w:rFonts w:ascii="Times" w:hAnsi="Times"/>
          <w:sz w:val="24"/>
        </w:rPr>
        <w:t xml:space="preserve">The handling of the Lighting Pad Lounge should above all be fun: As an optional function, it can be continuously moved up or down manually on delicate steep ropes and controlled intuitively via a gesture sensor. Operation via remote control is accomplished via Bluetooth with the smart </w:t>
      </w:r>
      <w:proofErr w:type="spellStart"/>
      <w:r>
        <w:rPr>
          <w:rFonts w:ascii="Times" w:hAnsi="Times"/>
          <w:sz w:val="24"/>
        </w:rPr>
        <w:t>Häfele</w:t>
      </w:r>
      <w:proofErr w:type="spellEnd"/>
      <w:r>
        <w:rPr>
          <w:rFonts w:ascii="Times" w:hAnsi="Times"/>
          <w:sz w:val="24"/>
        </w:rPr>
        <w:t xml:space="preserve"> Connect Mesh app. </w:t>
      </w:r>
    </w:p>
    <w:p w14:paraId="78048922" w14:textId="6BFED004" w:rsidR="006862AC" w:rsidRPr="006862AC" w:rsidRDefault="0058334C" w:rsidP="003016B1">
      <w:pPr>
        <w:rPr>
          <w:rFonts w:ascii="Times" w:hAnsi="Times"/>
          <w:sz w:val="24"/>
        </w:rPr>
      </w:pPr>
      <w:r>
        <w:rPr>
          <w:rFonts w:ascii="Times" w:hAnsi="Times"/>
          <w:sz w:val="24"/>
        </w:rPr>
        <w:t xml:space="preserve">The Lighting Pad Lounge is dimmable and has a variable colour temperature from 2700 to 4000 Kelvin. With a direct light component of 1700 </w:t>
      </w:r>
      <w:proofErr w:type="spellStart"/>
      <w:r>
        <w:rPr>
          <w:rFonts w:ascii="Times" w:hAnsi="Times"/>
          <w:sz w:val="24"/>
        </w:rPr>
        <w:t>lm</w:t>
      </w:r>
      <w:proofErr w:type="spellEnd"/>
      <w:r>
        <w:rPr>
          <w:rFonts w:ascii="Times" w:hAnsi="Times"/>
          <w:sz w:val="24"/>
        </w:rPr>
        <w:t xml:space="preserve"> and an indirect light component of up to 1800 </w:t>
      </w:r>
      <w:proofErr w:type="spellStart"/>
      <w:r>
        <w:rPr>
          <w:rFonts w:ascii="Times" w:hAnsi="Times"/>
          <w:sz w:val="24"/>
        </w:rPr>
        <w:t>lm</w:t>
      </w:r>
      <w:proofErr w:type="spellEnd"/>
      <w:r>
        <w:rPr>
          <w:rFonts w:ascii="Times" w:hAnsi="Times"/>
          <w:sz w:val="24"/>
        </w:rPr>
        <w:t>, there are an infinite number of settings for an individually suitable light atmosphere.</w:t>
      </w:r>
      <w:r>
        <w:rPr>
          <w:rFonts w:ascii="Times" w:hAnsi="Times"/>
          <w:color w:val="FF0000"/>
          <w:sz w:val="24"/>
        </w:rPr>
        <w:t xml:space="preserve"> </w:t>
      </w:r>
      <w:r>
        <w:rPr>
          <w:rFonts w:ascii="Times" w:hAnsi="Times"/>
          <w:sz w:val="24"/>
        </w:rPr>
        <w:t xml:space="preserve">The developers at </w:t>
      </w:r>
      <w:proofErr w:type="spellStart"/>
      <w:r>
        <w:rPr>
          <w:rFonts w:ascii="Times" w:hAnsi="Times"/>
          <w:sz w:val="24"/>
        </w:rPr>
        <w:t>Häfele</w:t>
      </w:r>
      <w:proofErr w:type="spellEnd"/>
      <w:r>
        <w:rPr>
          <w:rFonts w:ascii="Times" w:hAnsi="Times"/>
          <w:sz w:val="24"/>
        </w:rPr>
        <w:t xml:space="preserve"> and Nimbus should be delighted with the </w:t>
      </w:r>
      <w:proofErr w:type="spellStart"/>
      <w:r>
        <w:rPr>
          <w:rFonts w:ascii="Times" w:hAnsi="Times"/>
          <w:sz w:val="24"/>
        </w:rPr>
        <w:t>interzum</w:t>
      </w:r>
      <w:proofErr w:type="spellEnd"/>
      <w:r>
        <w:rPr>
          <w:rFonts w:ascii="Times" w:hAnsi="Times"/>
          <w:sz w:val="24"/>
        </w:rPr>
        <w:t xml:space="preserve"> award “High product quality” in 2021 and be encouraged for further innovations.</w:t>
      </w:r>
    </w:p>
    <w:p w14:paraId="610DD6A9" w14:textId="77777777" w:rsidR="006862AC" w:rsidRPr="006862AC" w:rsidRDefault="006862AC" w:rsidP="006862AC">
      <w:pPr>
        <w:rPr>
          <w:rFonts w:ascii="Times" w:hAnsi="Times"/>
          <w:sz w:val="24"/>
        </w:rPr>
      </w:pPr>
    </w:p>
    <w:p w14:paraId="6AF0EE3A" w14:textId="77777777"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Further information is available from </w:t>
      </w:r>
    </w:p>
    <w:p w14:paraId="37F0294C" w14:textId="19BE0F69"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proofErr w:type="spellStart"/>
      <w:r>
        <w:rPr>
          <w:color w:val="000000"/>
        </w:rPr>
        <w:t>Häfele</w:t>
      </w:r>
      <w:proofErr w:type="spellEnd"/>
      <w:r>
        <w:rPr>
          <w:color w:val="000000"/>
        </w:rPr>
        <w:t xml:space="preserve"> SE &amp; Co KG, </w:t>
      </w:r>
      <w:proofErr w:type="spellStart"/>
      <w:r>
        <w:rPr>
          <w:color w:val="000000"/>
        </w:rPr>
        <w:t>Postfach</w:t>
      </w:r>
      <w:proofErr w:type="spellEnd"/>
      <w:r>
        <w:rPr>
          <w:color w:val="000000"/>
        </w:rPr>
        <w:t xml:space="preserve"> 1237, </w:t>
      </w:r>
    </w:p>
    <w:p w14:paraId="136D16C3" w14:textId="77777777" w:rsidR="006862AC" w:rsidRPr="000F698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D-72192 </w:t>
      </w:r>
      <w:proofErr w:type="spellStart"/>
      <w:r>
        <w:rPr>
          <w:color w:val="000000"/>
        </w:rPr>
        <w:t>Nagold</w:t>
      </w:r>
      <w:proofErr w:type="spellEnd"/>
      <w:r>
        <w:rPr>
          <w:color w:val="000000"/>
        </w:rPr>
        <w:t xml:space="preserve">, phone : +49 7452 95-0, </w:t>
      </w:r>
    </w:p>
    <w:p w14:paraId="5B0EFB9F" w14:textId="77777777" w:rsidR="006862AC" w:rsidRPr="000F698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Fax: +49 7452 95-200, </w:t>
      </w:r>
    </w:p>
    <w:p w14:paraId="68D7F939" w14:textId="3E048564" w:rsidR="006862AC" w:rsidRPr="000F698E" w:rsidRDefault="006862AC" w:rsidP="006862AC">
      <w:pPr>
        <w:pStyle w:val="FlietextHaefele-PR"/>
        <w:tabs>
          <w:tab w:val="left" w:pos="709"/>
          <w:tab w:val="left" w:pos="1418"/>
          <w:tab w:val="left" w:pos="2127"/>
          <w:tab w:val="left" w:pos="2836"/>
          <w:tab w:val="left" w:pos="3545"/>
          <w:tab w:val="left" w:pos="4254"/>
          <w:tab w:val="left" w:pos="4602"/>
          <w:tab w:val="left" w:pos="4602"/>
        </w:tabs>
      </w:pPr>
      <w:r>
        <w:rPr>
          <w:color w:val="000000"/>
        </w:rPr>
        <w:t xml:space="preserve">E-mail: </w:t>
      </w:r>
      <w:hyperlink r:id="rId8" w:history="1">
        <w:r>
          <w:t>info@haefele.de</w:t>
        </w:r>
      </w:hyperlink>
    </w:p>
    <w:p w14:paraId="4080E037" w14:textId="77777777" w:rsidR="006862AC" w:rsidRPr="000F698E" w:rsidRDefault="006862AC" w:rsidP="006862AC">
      <w:pPr>
        <w:rPr>
          <w:rFonts w:ascii="Times" w:hAnsi="Times"/>
          <w:sz w:val="24"/>
          <w:lang w:val="en-US"/>
        </w:rPr>
      </w:pPr>
    </w:p>
    <w:p w14:paraId="2B267606" w14:textId="1B828D6F" w:rsidR="00F32AEE" w:rsidRDefault="00F32AEE">
      <w:pPr>
        <w:rPr>
          <w:rFonts w:ascii="Times" w:hAnsi="Times"/>
          <w:sz w:val="24"/>
        </w:rPr>
      </w:pPr>
      <w:r>
        <w:br w:type="page"/>
      </w:r>
    </w:p>
    <w:p w14:paraId="7A788A14" w14:textId="77777777" w:rsidR="006862AC" w:rsidRPr="000F698E" w:rsidRDefault="006862AC" w:rsidP="006862AC">
      <w:pPr>
        <w:rPr>
          <w:rFonts w:ascii="Times" w:hAnsi="Times"/>
          <w:sz w:val="24"/>
          <w:lang w:val="en-US"/>
        </w:rPr>
      </w:pPr>
    </w:p>
    <w:p w14:paraId="6739448D" w14:textId="24258DEF" w:rsidR="00E17CC5" w:rsidRPr="00072BA3" w:rsidRDefault="006862AC" w:rsidP="006862AC">
      <w:pPr>
        <w:rPr>
          <w:rFonts w:ascii="Times" w:hAnsi="Times"/>
          <w:sz w:val="24"/>
        </w:rPr>
      </w:pPr>
      <w:r>
        <w:rPr>
          <w:rFonts w:ascii="Times" w:hAnsi="Times"/>
          <w:sz w:val="24"/>
        </w:rPr>
        <w:t>Captions:</w:t>
      </w:r>
    </w:p>
    <w:p w14:paraId="37BE8C09" w14:textId="77777777" w:rsidR="00590C0D" w:rsidRPr="00590C0D" w:rsidRDefault="00590C0D" w:rsidP="006862AC">
      <w:pPr>
        <w:rPr>
          <w:rFonts w:ascii="Times" w:hAnsi="Times"/>
          <w:sz w:val="24"/>
          <w:lang w:val="en-US"/>
        </w:rPr>
      </w:pPr>
    </w:p>
    <w:p w14:paraId="76DAD970" w14:textId="4163C4A1" w:rsidR="00590C0D" w:rsidRPr="00590C0D" w:rsidRDefault="00922978" w:rsidP="006862AC">
      <w:pPr>
        <w:rPr>
          <w:rFonts w:ascii="Times" w:hAnsi="Times"/>
          <w:sz w:val="24"/>
        </w:rPr>
      </w:pPr>
      <w:r>
        <w:rPr>
          <w:rFonts w:ascii="Times" w:hAnsi="Times"/>
          <w:sz w:val="24"/>
        </w:rPr>
        <w:t>140521_fig1_Lighting_Pad_Lounge.jpg</w:t>
      </w:r>
    </w:p>
    <w:p w14:paraId="2DC44E8B" w14:textId="263A0897" w:rsidR="007C1184" w:rsidRPr="007C1184" w:rsidRDefault="007C1184" w:rsidP="007C1184">
      <w:pPr>
        <w:rPr>
          <w:rFonts w:ascii="Times" w:hAnsi="Times"/>
          <w:sz w:val="24"/>
        </w:rPr>
      </w:pPr>
      <w:r>
        <w:rPr>
          <w:rFonts w:ascii="Times" w:hAnsi="Times"/>
          <w:sz w:val="24"/>
        </w:rPr>
        <w:t xml:space="preserve">The new Lighting Pad Lounge by Nimbus can be smartly controlled via an app and impresses with its new, warm, and emotionally appealing surfaces made of high-quality moulded plywood. </w:t>
      </w:r>
    </w:p>
    <w:p w14:paraId="2014FA1E" w14:textId="7BEE3FC1" w:rsidR="007C1184" w:rsidRPr="00B92B9B" w:rsidRDefault="007C1184" w:rsidP="006862AC">
      <w:pPr>
        <w:rPr>
          <w:rFonts w:ascii="Times" w:hAnsi="Times"/>
          <w:sz w:val="24"/>
        </w:rPr>
      </w:pPr>
    </w:p>
    <w:p w14:paraId="57F0F993" w14:textId="1F35893D" w:rsidR="007C1184" w:rsidRPr="00D542B3" w:rsidRDefault="00922978" w:rsidP="006862AC">
      <w:pPr>
        <w:rPr>
          <w:rFonts w:ascii="Times" w:hAnsi="Times"/>
          <w:sz w:val="24"/>
        </w:rPr>
      </w:pPr>
      <w:r>
        <w:rPr>
          <w:rFonts w:ascii="Times" w:hAnsi="Times"/>
          <w:sz w:val="24"/>
        </w:rPr>
        <w:t>140521_fig2_Lighting_Pad_Lounge.jpg</w:t>
      </w:r>
    </w:p>
    <w:p w14:paraId="6F46434D" w14:textId="493AAE2F" w:rsidR="007C1184" w:rsidRPr="007C1184" w:rsidRDefault="007C1184" w:rsidP="007C1184">
      <w:pPr>
        <w:rPr>
          <w:rFonts w:ascii="Times" w:hAnsi="Times"/>
          <w:sz w:val="24"/>
        </w:rPr>
      </w:pPr>
      <w:r>
        <w:rPr>
          <w:rFonts w:ascii="Times" w:hAnsi="Times"/>
          <w:sz w:val="24"/>
        </w:rPr>
        <w:t xml:space="preserve">The underside of the Lighting Pad Lounge consists of an acoustic fleece. The small high-performance LEDs integrated in the Pad emit a brilliant and glare-free light. </w:t>
      </w:r>
    </w:p>
    <w:p w14:paraId="01F11D50" w14:textId="77777777" w:rsidR="007C1184" w:rsidRPr="00D542B3" w:rsidRDefault="007C1184" w:rsidP="007C1184">
      <w:pPr>
        <w:rPr>
          <w:rFonts w:ascii="Times" w:hAnsi="Times"/>
          <w:sz w:val="24"/>
        </w:rPr>
      </w:pPr>
    </w:p>
    <w:p w14:paraId="6888F5CB" w14:textId="0EFA895C" w:rsidR="00F32AEE" w:rsidRDefault="00922978" w:rsidP="006862AC">
      <w:pPr>
        <w:rPr>
          <w:rFonts w:ascii="Times" w:hAnsi="Times"/>
          <w:sz w:val="24"/>
        </w:rPr>
      </w:pPr>
      <w:r>
        <w:rPr>
          <w:rFonts w:ascii="Times" w:hAnsi="Times"/>
          <w:sz w:val="24"/>
        </w:rPr>
        <w:t>140521_fig3_Lighting_Pad_Lounge.jpg</w:t>
      </w:r>
    </w:p>
    <w:p w14:paraId="05C30971" w14:textId="454FB607" w:rsidR="007C1184" w:rsidRDefault="00922978" w:rsidP="006862AC">
      <w:pPr>
        <w:rPr>
          <w:rFonts w:ascii="Times" w:hAnsi="Times"/>
          <w:sz w:val="24"/>
        </w:rPr>
      </w:pPr>
      <w:r>
        <w:rPr>
          <w:rFonts w:ascii="Times" w:hAnsi="Times"/>
          <w:sz w:val="24"/>
        </w:rPr>
        <w:t>140521_fig4_Lighting_Pad_Lounge.jpg</w:t>
      </w:r>
    </w:p>
    <w:p w14:paraId="17F3FDFB" w14:textId="0A223AE2" w:rsidR="007C1184" w:rsidRPr="00D542B3" w:rsidRDefault="00922978" w:rsidP="006862AC">
      <w:pPr>
        <w:rPr>
          <w:rFonts w:ascii="Times" w:hAnsi="Times"/>
          <w:sz w:val="24"/>
        </w:rPr>
      </w:pPr>
      <w:r>
        <w:rPr>
          <w:rFonts w:ascii="Times" w:hAnsi="Times"/>
          <w:sz w:val="24"/>
        </w:rPr>
        <w:t>140521_fig5_Lighting_Pad_Lounge.jpg</w:t>
      </w:r>
    </w:p>
    <w:p w14:paraId="0788EA19" w14:textId="274CEAC6" w:rsidR="007C1184" w:rsidRPr="00F32AEE" w:rsidRDefault="00F32AEE" w:rsidP="006862AC">
      <w:pPr>
        <w:rPr>
          <w:rFonts w:ascii="Times" w:hAnsi="Times"/>
          <w:sz w:val="24"/>
        </w:rPr>
      </w:pPr>
      <w:r>
        <w:rPr>
          <w:rFonts w:ascii="Times" w:hAnsi="Times"/>
          <w:sz w:val="24"/>
        </w:rPr>
        <w:t xml:space="preserve">The new Lighting Pad Lounge with its </w:t>
      </w:r>
      <w:proofErr w:type="spellStart"/>
      <w:r>
        <w:rPr>
          <w:rFonts w:ascii="Times" w:hAnsi="Times"/>
          <w:sz w:val="24"/>
        </w:rPr>
        <w:t>cozy</w:t>
      </w:r>
      <w:proofErr w:type="spellEnd"/>
      <w:r>
        <w:rPr>
          <w:rFonts w:ascii="Times" w:hAnsi="Times"/>
          <w:sz w:val="24"/>
        </w:rPr>
        <w:t>, fine appearance enriches any sophisticated ambience. With its focused light, it creates perfectly illuminated “islands” in living rooms, in hotel bars and lounges, in offices, or in restaurants.</w:t>
      </w:r>
    </w:p>
    <w:p w14:paraId="1C0DC6FF" w14:textId="77777777" w:rsidR="006862AC" w:rsidRPr="006862AC" w:rsidRDefault="006862AC" w:rsidP="006862AC">
      <w:pPr>
        <w:rPr>
          <w:rFonts w:ascii="Times" w:hAnsi="Times"/>
          <w:sz w:val="24"/>
        </w:rPr>
      </w:pPr>
    </w:p>
    <w:p w14:paraId="5797EEBD" w14:textId="77777777" w:rsidR="00601091" w:rsidRDefault="00601091" w:rsidP="00601091">
      <w:pPr>
        <w:ind w:right="-1134"/>
        <w:rPr>
          <w:rFonts w:cs="Arial"/>
          <w:b/>
          <w:sz w:val="16"/>
          <w:szCs w:val="22"/>
        </w:rPr>
      </w:pPr>
    </w:p>
    <w:p w14:paraId="7AAEBB26" w14:textId="77777777" w:rsidR="00601091" w:rsidRDefault="00601091" w:rsidP="00601091">
      <w:pPr>
        <w:ind w:right="-1134"/>
        <w:rPr>
          <w:rFonts w:cs="Arial"/>
          <w:b/>
          <w:sz w:val="16"/>
          <w:szCs w:val="22"/>
        </w:rPr>
      </w:pPr>
    </w:p>
    <w:p w14:paraId="579D35A7" w14:textId="77777777" w:rsidR="00CD387A" w:rsidRDefault="00CD387A" w:rsidP="00CD387A">
      <w:pPr>
        <w:ind w:right="-1703"/>
        <w:rPr>
          <w:rFonts w:eastAsia="Calibri" w:cs="Arial"/>
          <w:color w:val="000000"/>
          <w:sz w:val="16"/>
          <w:szCs w:val="16"/>
        </w:rPr>
      </w:pPr>
      <w:proofErr w:type="spellStart"/>
      <w:r>
        <w:rPr>
          <w:b/>
          <w:bCs/>
          <w:color w:val="000000"/>
          <w:sz w:val="16"/>
          <w:szCs w:val="16"/>
        </w:rPr>
        <w:t>Häfele</w:t>
      </w:r>
      <w:proofErr w:type="spellEnd"/>
      <w:r>
        <w:rPr>
          <w:color w:val="000000"/>
          <w:sz w:val="16"/>
          <w:szCs w:val="16"/>
        </w:rPr>
        <w:t xml:space="preserve"> is an internationally organized corporate group with headquarters in </w:t>
      </w:r>
      <w:proofErr w:type="spellStart"/>
      <w:r>
        <w:rPr>
          <w:color w:val="000000"/>
          <w:sz w:val="16"/>
          <w:szCs w:val="16"/>
        </w:rPr>
        <w:t>Nagold</w:t>
      </w:r>
      <w:proofErr w:type="spellEnd"/>
      <w:r>
        <w:rPr>
          <w:color w:val="000000"/>
          <w:sz w:val="16"/>
          <w:szCs w:val="16"/>
        </w:rPr>
        <w:t xml:space="preserve">,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w:t>
      </w:r>
      <w:proofErr w:type="spellStart"/>
      <w:r>
        <w:rPr>
          <w:color w:val="000000"/>
          <w:sz w:val="16"/>
          <w:szCs w:val="16"/>
        </w:rPr>
        <w:t>Häfele</w:t>
      </w:r>
      <w:proofErr w:type="spellEnd"/>
      <w:r>
        <w:rPr>
          <w:color w:val="000000"/>
          <w:sz w:val="16"/>
          <w:szCs w:val="16"/>
        </w:rPr>
        <w:t xml:space="preserve"> develops and produces in Germany and Hungary. </w:t>
      </w:r>
      <w:r>
        <w:rPr>
          <w:sz w:val="16"/>
          <w:szCs w:val="16"/>
        </w:rPr>
        <w:t xml:space="preserve">In the 2020 financial year the </w:t>
      </w:r>
      <w:proofErr w:type="spellStart"/>
      <w:r>
        <w:rPr>
          <w:sz w:val="16"/>
          <w:szCs w:val="16"/>
        </w:rPr>
        <w:t>Häfele</w:t>
      </w:r>
      <w:proofErr w:type="spellEnd"/>
      <w:r>
        <w:rPr>
          <w:sz w:val="16"/>
          <w:szCs w:val="16"/>
        </w:rPr>
        <w:t xml:space="preserve"> Group achieved exports of 79% with 8000 employees in 38 subsidiaries and numerous additional dealerships around the world and revenue of over 1.39 billion Euros.</w:t>
      </w:r>
    </w:p>
    <w:p w14:paraId="57205AAE" w14:textId="77777777" w:rsidR="00EA320D" w:rsidRDefault="00EA320D" w:rsidP="00EA320D">
      <w:pPr>
        <w:ind w:right="-1845"/>
      </w:pPr>
    </w:p>
    <w:p w14:paraId="0F43AB7E" w14:textId="77777777" w:rsidR="006862AC" w:rsidRDefault="006862AC" w:rsidP="006862AC"/>
    <w:sectPr w:rsidR="006862AC" w:rsidSect="00145719">
      <w:headerReference w:type="default" r:id="rId9"/>
      <w:footerReference w:type="default" r:id="rId10"/>
      <w:type w:val="continuous"/>
      <w:pgSz w:w="11906" w:h="16838"/>
      <w:pgMar w:top="1701" w:right="3119"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15EA" w14:textId="77777777" w:rsidR="00AF20D2" w:rsidRDefault="00AF20D2">
      <w:r>
        <w:separator/>
      </w:r>
    </w:p>
  </w:endnote>
  <w:endnote w:type="continuationSeparator" w:id="0">
    <w:p w14:paraId="350DBDA7" w14:textId="77777777" w:rsidR="00AF20D2" w:rsidRDefault="00AF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116F" w14:textId="77777777" w:rsidR="006862AC" w:rsidRDefault="006862AC">
    <w:pPr>
      <w:rPr>
        <w:i/>
        <w:sz w:val="17"/>
      </w:rPr>
    </w:pPr>
    <w:r>
      <w:rPr>
        <w:i/>
        <w:sz w:val="17"/>
      </w:rPr>
      <w:t xml:space="preserve">Press Contact: </w:t>
    </w:r>
  </w:p>
  <w:p w14:paraId="34E2C231" w14:textId="77777777" w:rsidR="006862AC" w:rsidRDefault="006862AC" w:rsidP="007A7B9D">
    <w:pPr>
      <w:ind w:right="-1703"/>
      <w:rPr>
        <w:sz w:val="17"/>
      </w:rPr>
    </w:pPr>
    <w:proofErr w:type="spellStart"/>
    <w:r>
      <w:rPr>
        <w:i/>
        <w:sz w:val="17"/>
      </w:rPr>
      <w:t>Pressebüro</w:t>
    </w:r>
    <w:proofErr w:type="spellEnd"/>
    <w:r>
      <w:rPr>
        <w:i/>
        <w:sz w:val="17"/>
      </w:rPr>
      <w:t xml:space="preserve"> Köhler ∙ D-75394 </w:t>
    </w:r>
    <w:proofErr w:type="spellStart"/>
    <w:r>
      <w:rPr>
        <w:i/>
        <w:sz w:val="17"/>
      </w:rPr>
      <w:t>Oberreichenbach</w:t>
    </w:r>
    <w:proofErr w:type="spellEnd"/>
    <w:r>
      <w:rPr>
        <w:i/>
        <w:sz w:val="17"/>
      </w:rPr>
      <w:t xml:space="preserve"> ∙ Phone +49 7051 93690-0 ∙ info@koehlerpress.de</w:t>
    </w:r>
  </w:p>
  <w:p w14:paraId="7A4096CE" w14:textId="77777777" w:rsidR="006862AC" w:rsidRPr="00835707" w:rsidRDefault="006862AC">
    <w:pPr>
      <w:rPr>
        <w:rFonts w:cs="Arial"/>
        <w:sz w:val="16"/>
        <w:szCs w:val="18"/>
      </w:rPr>
    </w:pPr>
  </w:p>
  <w:p w14:paraId="1438670A" w14:textId="4E7E146F" w:rsidR="006862AC" w:rsidRPr="0058334C" w:rsidRDefault="006862AC" w:rsidP="00145719">
    <w:pPr>
      <w:ind w:right="-1703"/>
      <w:rPr>
        <w:sz w:val="17"/>
      </w:rPr>
    </w:pPr>
    <w:proofErr w:type="spellStart"/>
    <w:r>
      <w:rPr>
        <w:b/>
        <w:sz w:val="17"/>
      </w:rPr>
      <w:t>Häfele</w:t>
    </w:r>
    <w:proofErr w:type="spellEnd"/>
    <w:r>
      <w:rPr>
        <w:b/>
        <w:sz w:val="17"/>
      </w:rPr>
      <w:t xml:space="preserve"> SE &amp; Co KG</w:t>
    </w:r>
    <w:r>
      <w:rPr>
        <w:sz w:val="17"/>
      </w:rPr>
      <w:t xml:space="preserve"> ∙ </w:t>
    </w:r>
    <w:proofErr w:type="spellStart"/>
    <w:r>
      <w:rPr>
        <w:sz w:val="17"/>
      </w:rPr>
      <w:t>Postfach</w:t>
    </w:r>
    <w:proofErr w:type="spellEnd"/>
    <w:r>
      <w:rPr>
        <w:sz w:val="17"/>
      </w:rPr>
      <w:t xml:space="preserve"> 1237 ∙ D-72192 </w:t>
    </w:r>
    <w:proofErr w:type="spellStart"/>
    <w:r>
      <w:rPr>
        <w:sz w:val="17"/>
      </w:rPr>
      <w:t>Nagold</w:t>
    </w:r>
    <w:proofErr w:type="spellEnd"/>
    <w:r>
      <w:rPr>
        <w:sz w:val="17"/>
      </w:rPr>
      <w:t xml:space="preserve"> ∙ Phone +49 7452 950 ∙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52E0" w14:textId="77777777" w:rsidR="00AF20D2" w:rsidRDefault="00AF20D2">
      <w:r>
        <w:separator/>
      </w:r>
    </w:p>
  </w:footnote>
  <w:footnote w:type="continuationSeparator" w:id="0">
    <w:p w14:paraId="5293D437" w14:textId="77777777" w:rsidR="00AF20D2" w:rsidRDefault="00AF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C53E" w14:textId="77777777" w:rsidR="006B39ED" w:rsidRDefault="006B39ED" w:rsidP="006862AC">
    <w:pPr>
      <w:tabs>
        <w:tab w:val="left" w:pos="8343"/>
      </w:tabs>
      <w:jc w:val="right"/>
      <w:rPr>
        <w:b/>
        <w:sz w:val="12"/>
        <w:lang w:val="fr-FR"/>
      </w:rPr>
    </w:pPr>
  </w:p>
  <w:p w14:paraId="33CD919F" w14:textId="77777777" w:rsidR="006862AC" w:rsidRDefault="006862AC" w:rsidP="006B39ED">
    <w:pPr>
      <w:tabs>
        <w:tab w:val="left" w:pos="8343"/>
      </w:tabs>
      <w:ind w:right="-1703"/>
      <w:jc w:val="right"/>
      <w:rPr>
        <w:b/>
      </w:rPr>
    </w:pPr>
    <w:r>
      <w:rPr>
        <w:b/>
        <w:noProof/>
      </w:rPr>
      <w:drawing>
        <wp:inline distT="0" distB="0" distL="0" distR="0" wp14:anchorId="37B2A3D8" wp14:editId="5B446052">
          <wp:extent cx="1911600" cy="302325"/>
          <wp:effectExtent l="2540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0586025" w14:textId="77777777" w:rsidR="006862AC" w:rsidRDefault="006862AC">
    <w:pPr>
      <w:rPr>
        <w:b/>
        <w:lang w:val="fr-FR"/>
      </w:rPr>
    </w:pPr>
  </w:p>
  <w:p w14:paraId="096D4E0D" w14:textId="77777777" w:rsidR="006862AC" w:rsidRDefault="006862AC">
    <w:pPr>
      <w:rPr>
        <w:b/>
        <w:color w:val="808080"/>
        <w:lang w:val="fr-FR"/>
      </w:rPr>
    </w:pPr>
  </w:p>
  <w:p w14:paraId="4157FDB2" w14:textId="77777777" w:rsidR="006862AC" w:rsidRDefault="006862AC">
    <w:pPr>
      <w:rPr>
        <w:b/>
        <w:color w:val="808080"/>
        <w:lang w:val="fr-FR"/>
      </w:rPr>
    </w:pPr>
  </w:p>
  <w:p w14:paraId="67AC7F9C" w14:textId="77777777" w:rsidR="006862AC" w:rsidRDefault="006862AC">
    <w:pPr>
      <w:rPr>
        <w:b/>
      </w:rPr>
    </w:pPr>
    <w:r>
      <w:rPr>
        <w:b/>
      </w:rPr>
      <w:t>Presse-Information ∙ Press Release ∙ Information de Presse</w:t>
    </w:r>
  </w:p>
  <w:p w14:paraId="5FA87DBA" w14:textId="5381B6D9" w:rsidR="006862AC" w:rsidRDefault="006862AC" w:rsidP="006862AC">
    <w:pPr>
      <w:spacing w:before="60"/>
      <w:rPr>
        <w:sz w:val="16"/>
      </w:rPr>
    </w:pPr>
    <w:r>
      <w:rPr>
        <w:sz w:val="16"/>
      </w:rPr>
      <w:t xml:space="preserve">No. : 140521 Lighting Pad </w:t>
    </w:r>
    <w:proofErr w:type="spellStart"/>
    <w:r>
      <w:rPr>
        <w:sz w:val="16"/>
      </w:rPr>
      <w:t>Lounge_en</w:t>
    </w:r>
    <w:proofErr w:type="spellEnd"/>
    <w:r>
      <w:rPr>
        <w:sz w:val="16"/>
      </w:rPr>
      <w:t xml:space="preserve"> </w:t>
    </w:r>
  </w:p>
  <w:p w14:paraId="5DEC44A6" w14:textId="77777777" w:rsidR="006862AC" w:rsidRPr="002D0603"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sidRPr="002D0603">
      <w:rPr>
        <w:snapToGrid w:val="0"/>
        <w:sz w:val="16"/>
      </w:rPr>
      <w:instrText xml:space="preserve"> PAGE </w:instrText>
    </w:r>
    <w:r w:rsidR="00953E6F">
      <w:rPr>
        <w:snapToGrid w:val="0"/>
        <w:sz w:val="16"/>
      </w:rPr>
      <w:fldChar w:fldCharType="separate"/>
    </w:r>
    <w:r w:rsidR="00157BF9" w:rsidRPr="002D0603">
      <w:rPr>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sidRPr="002D0603">
      <w:rPr>
        <w:snapToGrid w:val="0"/>
        <w:sz w:val="16"/>
      </w:rPr>
      <w:instrText xml:space="preserve"> NUMPAGES </w:instrText>
    </w:r>
    <w:r w:rsidR="00953E6F">
      <w:rPr>
        <w:snapToGrid w:val="0"/>
        <w:sz w:val="16"/>
      </w:rPr>
      <w:fldChar w:fldCharType="separate"/>
    </w:r>
    <w:r w:rsidR="00157BF9" w:rsidRPr="002D0603">
      <w:rPr>
        <w:snapToGrid w:val="0"/>
        <w:sz w:val="16"/>
      </w:rPr>
      <w:t>1</w:t>
    </w:r>
    <w:r w:rsidR="00953E6F">
      <w:rPr>
        <w:snapToGrid w:val="0"/>
        <w:sz w:val="16"/>
      </w:rPr>
      <w:fldChar w:fldCharType="end"/>
    </w:r>
  </w:p>
  <w:p w14:paraId="4C128CB7" w14:textId="77777777" w:rsidR="006862AC" w:rsidRPr="002D0603" w:rsidRDefault="006862AC">
    <w:pPr>
      <w:pStyle w:val="Kopfzeile"/>
      <w:jc w:val="right"/>
      <w:rPr>
        <w:color w:val="808080"/>
        <w:sz w:val="16"/>
        <w:lang w:val="en-US"/>
      </w:rPr>
    </w:pPr>
  </w:p>
  <w:p w14:paraId="7EAD1E58" w14:textId="77777777" w:rsidR="006862AC" w:rsidRPr="002D0603" w:rsidRDefault="006862AC">
    <w:pPr>
      <w:pStyle w:val="Kopfzeile"/>
      <w:jc w:val="right"/>
      <w:rPr>
        <w:color w:val="808080"/>
        <w:sz w:val="16"/>
        <w:lang w:val="en-US"/>
      </w:rPr>
    </w:pPr>
  </w:p>
  <w:p w14:paraId="52721C50" w14:textId="77777777" w:rsidR="006862AC" w:rsidRPr="002D0603" w:rsidRDefault="006862AC">
    <w:pPr>
      <w:pStyle w:val="Kopfzeile"/>
      <w:jc w:val="right"/>
      <w:rPr>
        <w:sz w:val="16"/>
        <w:lang w:val="en-US"/>
      </w:rPr>
    </w:pPr>
  </w:p>
  <w:p w14:paraId="7EB51D1F" w14:textId="77777777" w:rsidR="006862AC" w:rsidRPr="002D0603" w:rsidRDefault="006862AC">
    <w:pPr>
      <w:pStyle w:val="Kopfzeile"/>
      <w:jc w:val="right"/>
      <w:rPr>
        <w:sz w:val="16"/>
        <w:lang w:val="en-US"/>
      </w:rPr>
    </w:pPr>
  </w:p>
  <w:p w14:paraId="052B3C54" w14:textId="77777777" w:rsidR="006862AC" w:rsidRPr="002D0603" w:rsidRDefault="006862AC">
    <w:pPr>
      <w:pStyle w:val="Kopfzeile"/>
      <w:jc w:val="right"/>
      <w:rPr>
        <w:sz w:val="16"/>
        <w:lang w:val="en-US"/>
      </w:rPr>
    </w:pPr>
  </w:p>
  <w:p w14:paraId="66B624FA" w14:textId="77777777" w:rsidR="006862AC" w:rsidRPr="002D0603" w:rsidRDefault="006862AC">
    <w:pPr>
      <w:pStyle w:val="Kopfzeile"/>
      <w:jc w:val="right"/>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23BE4"/>
    <w:rsid w:val="0007129C"/>
    <w:rsid w:val="00072BA3"/>
    <w:rsid w:val="000843EF"/>
    <w:rsid w:val="000971E8"/>
    <w:rsid w:val="000F698E"/>
    <w:rsid w:val="00124A86"/>
    <w:rsid w:val="00145719"/>
    <w:rsid w:val="00157BF9"/>
    <w:rsid w:val="00183172"/>
    <w:rsid w:val="00193925"/>
    <w:rsid w:val="001E5C85"/>
    <w:rsid w:val="0027151F"/>
    <w:rsid w:val="002842E9"/>
    <w:rsid w:val="0029516F"/>
    <w:rsid w:val="002964C9"/>
    <w:rsid w:val="002A3D0C"/>
    <w:rsid w:val="002D0603"/>
    <w:rsid w:val="003016B1"/>
    <w:rsid w:val="003C65F2"/>
    <w:rsid w:val="00440200"/>
    <w:rsid w:val="004C6773"/>
    <w:rsid w:val="005040D2"/>
    <w:rsid w:val="005075C4"/>
    <w:rsid w:val="00547E47"/>
    <w:rsid w:val="005511DC"/>
    <w:rsid w:val="0055572D"/>
    <w:rsid w:val="00574AAB"/>
    <w:rsid w:val="0058334C"/>
    <w:rsid w:val="00590C0D"/>
    <w:rsid w:val="005C2403"/>
    <w:rsid w:val="005D0AA8"/>
    <w:rsid w:val="005D7B0E"/>
    <w:rsid w:val="00601091"/>
    <w:rsid w:val="00621B4F"/>
    <w:rsid w:val="006862AC"/>
    <w:rsid w:val="006B3989"/>
    <w:rsid w:val="006B39ED"/>
    <w:rsid w:val="00760912"/>
    <w:rsid w:val="00797098"/>
    <w:rsid w:val="007A7B9D"/>
    <w:rsid w:val="007B5625"/>
    <w:rsid w:val="007C1184"/>
    <w:rsid w:val="00814098"/>
    <w:rsid w:val="00835700"/>
    <w:rsid w:val="00835707"/>
    <w:rsid w:val="0085569C"/>
    <w:rsid w:val="008B7C67"/>
    <w:rsid w:val="008C7A58"/>
    <w:rsid w:val="00922978"/>
    <w:rsid w:val="00953E6F"/>
    <w:rsid w:val="00980076"/>
    <w:rsid w:val="00A12079"/>
    <w:rsid w:val="00A4026F"/>
    <w:rsid w:val="00A65F7F"/>
    <w:rsid w:val="00A96FE8"/>
    <w:rsid w:val="00AC384B"/>
    <w:rsid w:val="00AF20D2"/>
    <w:rsid w:val="00B16209"/>
    <w:rsid w:val="00B92B9B"/>
    <w:rsid w:val="00BA397A"/>
    <w:rsid w:val="00C92753"/>
    <w:rsid w:val="00CC11EB"/>
    <w:rsid w:val="00CD387A"/>
    <w:rsid w:val="00D542B3"/>
    <w:rsid w:val="00DB741D"/>
    <w:rsid w:val="00DC58AE"/>
    <w:rsid w:val="00E17CC5"/>
    <w:rsid w:val="00E95840"/>
    <w:rsid w:val="00EA320D"/>
    <w:rsid w:val="00F14BF7"/>
    <w:rsid w:val="00F23D13"/>
    <w:rsid w:val="00F32AEE"/>
    <w:rsid w:val="00F81469"/>
    <w:rsid w:val="00FF650B"/>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8AC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customStyle="1" w:styleId="fotorama-caption">
    <w:name w:val="fotorama-caption"/>
    <w:basedOn w:val="Standard"/>
    <w:rsid w:val="005D7B0E"/>
    <w:pPr>
      <w:spacing w:before="100" w:beforeAutospacing="1" w:after="100" w:afterAutospacing="1"/>
    </w:pPr>
    <w:rPr>
      <w:rFonts w:ascii="Times New Roman" w:hAnsi="Times New Roman"/>
      <w:sz w:val="24"/>
    </w:rPr>
  </w:style>
  <w:style w:type="paragraph" w:styleId="StandardWeb">
    <w:name w:val="Normal (Web)"/>
    <w:basedOn w:val="Standard"/>
    <w:uiPriority w:val="99"/>
    <w:semiHidden/>
    <w:unhideWhenUsed/>
    <w:rsid w:val="005D7B0E"/>
    <w:pPr>
      <w:spacing w:before="100" w:beforeAutospacing="1" w:after="100" w:afterAutospacing="1"/>
    </w:pPr>
    <w:rPr>
      <w:rFonts w:ascii="Times New Roman" w:hAnsi="Times New Roman"/>
      <w:sz w:val="24"/>
    </w:rPr>
  </w:style>
  <w:style w:type="character" w:styleId="Kommentarzeichen">
    <w:name w:val="annotation reference"/>
    <w:basedOn w:val="Absatz-Standardschriftart"/>
    <w:semiHidden/>
    <w:unhideWhenUsed/>
    <w:rsid w:val="002A3D0C"/>
    <w:rPr>
      <w:sz w:val="16"/>
      <w:szCs w:val="16"/>
    </w:rPr>
  </w:style>
  <w:style w:type="paragraph" w:styleId="Kommentartext">
    <w:name w:val="annotation text"/>
    <w:basedOn w:val="Standard"/>
    <w:link w:val="KommentartextZchn"/>
    <w:semiHidden/>
    <w:unhideWhenUsed/>
    <w:rsid w:val="002A3D0C"/>
    <w:rPr>
      <w:sz w:val="20"/>
      <w:szCs w:val="20"/>
    </w:rPr>
  </w:style>
  <w:style w:type="character" w:customStyle="1" w:styleId="KommentartextZchn">
    <w:name w:val="Kommentartext Zchn"/>
    <w:basedOn w:val="Absatz-Standardschriftart"/>
    <w:link w:val="Kommentartext"/>
    <w:semiHidden/>
    <w:rsid w:val="002A3D0C"/>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443231241">
      <w:bodyDiv w:val="1"/>
      <w:marLeft w:val="0"/>
      <w:marRight w:val="0"/>
      <w:marTop w:val="0"/>
      <w:marBottom w:val="0"/>
      <w:divBdr>
        <w:top w:val="none" w:sz="0" w:space="0" w:color="auto"/>
        <w:left w:val="none" w:sz="0" w:space="0" w:color="auto"/>
        <w:bottom w:val="none" w:sz="0" w:space="0" w:color="auto"/>
        <w:right w:val="none" w:sz="0" w:space="0" w:color="auto"/>
      </w:divBdr>
    </w:div>
    <w:div w:id="453715355">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032611179">
      <w:bodyDiv w:val="1"/>
      <w:marLeft w:val="0"/>
      <w:marRight w:val="0"/>
      <w:marTop w:val="0"/>
      <w:marBottom w:val="0"/>
      <w:divBdr>
        <w:top w:val="none" w:sz="0" w:space="0" w:color="auto"/>
        <w:left w:val="none" w:sz="0" w:space="0" w:color="auto"/>
        <w:bottom w:val="none" w:sz="0" w:space="0" w:color="auto"/>
        <w:right w:val="none" w:sz="0" w:space="0" w:color="auto"/>
      </w:divBdr>
    </w:div>
    <w:div w:id="1692563332">
      <w:bodyDiv w:val="1"/>
      <w:marLeft w:val="0"/>
      <w:marRight w:val="0"/>
      <w:marTop w:val="0"/>
      <w:marBottom w:val="0"/>
      <w:divBdr>
        <w:top w:val="none" w:sz="0" w:space="0" w:color="auto"/>
        <w:left w:val="none" w:sz="0" w:space="0" w:color="auto"/>
        <w:bottom w:val="none" w:sz="0" w:space="0" w:color="auto"/>
        <w:right w:val="none" w:sz="0" w:space="0" w:color="auto"/>
      </w:divBdr>
    </w:div>
    <w:div w:id="210326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6F5E-6740-4090-B0D3-246075B3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3</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5524</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Ralf Köhler</cp:lastModifiedBy>
  <cp:revision>11</cp:revision>
  <cp:lastPrinted>2013-03-13T14:39:00Z</cp:lastPrinted>
  <dcterms:created xsi:type="dcterms:W3CDTF">2021-04-28T07:55:00Z</dcterms:created>
  <dcterms:modified xsi:type="dcterms:W3CDTF">2021-05-13T17:38:00Z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