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0B4C4" w14:textId="1885D2C6" w:rsidR="006862AC" w:rsidRPr="005F490E" w:rsidRDefault="0092674F" w:rsidP="00700AC8">
      <w:pPr>
        <w:ind w:right="-428"/>
        <w:rPr>
          <w:b/>
          <w:sz w:val="24"/>
        </w:rPr>
      </w:pPr>
      <w:proofErr w:type="spellStart"/>
      <w:r>
        <w:rPr>
          <w:b/>
          <w:sz w:val="24"/>
        </w:rPr>
        <w:t>Häfele</w:t>
      </w:r>
      <w:proofErr w:type="spellEnd"/>
      <w:r>
        <w:rPr>
          <w:b/>
          <w:sz w:val="24"/>
        </w:rPr>
        <w:t xml:space="preserve"> Services</w:t>
      </w:r>
      <w:r>
        <w:rPr>
          <w:b/>
          <w:sz w:val="24"/>
        </w:rPr>
        <w:t>:</w:t>
      </w:r>
      <w:r>
        <w:rPr>
          <w:b/>
          <w:sz w:val="24"/>
        </w:rPr>
        <w:t xml:space="preserve"> </w:t>
      </w:r>
      <w:r>
        <w:rPr>
          <w:b/>
          <w:sz w:val="24"/>
        </w:rPr>
        <w:br/>
      </w:r>
      <w:r w:rsidR="00700AC8">
        <w:rPr>
          <w:b/>
          <w:sz w:val="24"/>
        </w:rPr>
        <w:t>Reach your goal faster, more efficiently, and more successfully</w:t>
      </w:r>
    </w:p>
    <w:p w14:paraId="5BB3A116" w14:textId="71595188" w:rsidR="006862AC" w:rsidRPr="00700AC8" w:rsidRDefault="00700AC8" w:rsidP="0027151F">
      <w:pPr>
        <w:rPr>
          <w:b/>
          <w:sz w:val="36"/>
        </w:rPr>
      </w:pPr>
      <w:r>
        <w:rPr>
          <w:b/>
          <w:sz w:val="36"/>
        </w:rPr>
        <w:t>The promise is: “We care”</w:t>
      </w:r>
    </w:p>
    <w:p w14:paraId="24A34F80" w14:textId="282DA1A4" w:rsidR="009A4D2A" w:rsidRDefault="009A4D2A" w:rsidP="006D03BE">
      <w:pPr>
        <w:rPr>
          <w:rFonts w:ascii="Times" w:hAnsi="Times"/>
          <w:sz w:val="24"/>
        </w:rPr>
      </w:pPr>
    </w:p>
    <w:p w14:paraId="31DB39D5" w14:textId="68F5FE7F" w:rsidR="00EE412E" w:rsidRPr="00EE412E" w:rsidRDefault="00EE412E" w:rsidP="00277CB8">
      <w:pPr>
        <w:rPr>
          <w:rFonts w:ascii="Times" w:hAnsi="Times"/>
          <w:sz w:val="24"/>
        </w:rPr>
      </w:pPr>
      <w:r>
        <w:rPr>
          <w:rFonts w:ascii="Times" w:hAnsi="Times"/>
          <w:sz w:val="24"/>
        </w:rPr>
        <w:t xml:space="preserve">Today, a complete package of product and service competence is the deciding factor for the performance and success of a company and its business partners. In addition to a wide range of products and logistics expertise that is unrivalled anywhere in the world, </w:t>
      </w:r>
      <w:proofErr w:type="spellStart"/>
      <w:r>
        <w:rPr>
          <w:rFonts w:ascii="Times" w:hAnsi="Times"/>
          <w:sz w:val="24"/>
        </w:rPr>
        <w:t>Häfele</w:t>
      </w:r>
      <w:proofErr w:type="spellEnd"/>
      <w:r>
        <w:rPr>
          <w:rFonts w:ascii="Times" w:hAnsi="Times"/>
          <w:sz w:val="24"/>
        </w:rPr>
        <w:t xml:space="preserve"> has therefore continuously developed and expanded its services. This is what the international hardware technology specialists call “passionately customer-focused”. These services are comprehensive and holistic and they make life easier for </w:t>
      </w:r>
      <w:proofErr w:type="spellStart"/>
      <w:r>
        <w:rPr>
          <w:rFonts w:ascii="Times" w:hAnsi="Times"/>
          <w:sz w:val="24"/>
        </w:rPr>
        <w:t>Häfele</w:t>
      </w:r>
      <w:proofErr w:type="spellEnd"/>
      <w:r>
        <w:rPr>
          <w:rFonts w:ascii="Times" w:hAnsi="Times"/>
          <w:sz w:val="24"/>
        </w:rPr>
        <w:t xml:space="preserve"> customers, saving money and improving quality.</w:t>
      </w:r>
    </w:p>
    <w:p w14:paraId="175C0B53" w14:textId="77777777" w:rsidR="00B43E21" w:rsidRDefault="00B43E21" w:rsidP="00277CB8">
      <w:pPr>
        <w:rPr>
          <w:rFonts w:ascii="Times" w:hAnsi="Times"/>
          <w:sz w:val="24"/>
        </w:rPr>
      </w:pPr>
    </w:p>
    <w:p w14:paraId="0CFC132C" w14:textId="46BA68A9" w:rsidR="002E4544" w:rsidRDefault="00D81DB7" w:rsidP="00277CB8">
      <w:pPr>
        <w:rPr>
          <w:rFonts w:ascii="Times" w:hAnsi="Times"/>
          <w:sz w:val="24"/>
        </w:rPr>
      </w:pPr>
      <w:r>
        <w:rPr>
          <w:rFonts w:ascii="Times" w:hAnsi="Times"/>
          <w:sz w:val="24"/>
        </w:rPr>
        <w:t xml:space="preserve">The holistic service concept is firmly anchored in the corporate philosophy of the hardware technology specialist and has become a central element of the </w:t>
      </w:r>
      <w:proofErr w:type="spellStart"/>
      <w:r>
        <w:rPr>
          <w:rFonts w:ascii="Times" w:hAnsi="Times"/>
          <w:sz w:val="24"/>
        </w:rPr>
        <w:t>Häfele</w:t>
      </w:r>
      <w:proofErr w:type="spellEnd"/>
      <w:r>
        <w:rPr>
          <w:rFonts w:ascii="Times" w:hAnsi="Times"/>
          <w:sz w:val="24"/>
        </w:rPr>
        <w:t xml:space="preserve"> brand. At the hybrid trade fair event “</w:t>
      </w:r>
      <w:proofErr w:type="spellStart"/>
      <w:r>
        <w:rPr>
          <w:rFonts w:ascii="Times" w:hAnsi="Times"/>
          <w:sz w:val="24"/>
        </w:rPr>
        <w:t>Häfele</w:t>
      </w:r>
      <w:proofErr w:type="spellEnd"/>
      <w:r>
        <w:rPr>
          <w:rFonts w:ascii="Times" w:hAnsi="Times"/>
          <w:sz w:val="24"/>
        </w:rPr>
        <w:t xml:space="preserve"> Discoveries”, which begins together with </w:t>
      </w:r>
      <w:proofErr w:type="spellStart"/>
      <w:r>
        <w:rPr>
          <w:rFonts w:ascii="Times" w:hAnsi="Times"/>
          <w:sz w:val="24"/>
        </w:rPr>
        <w:t>interzum</w:t>
      </w:r>
      <w:proofErr w:type="spellEnd"/>
      <w:r>
        <w:rPr>
          <w:rFonts w:ascii="Times" w:hAnsi="Times"/>
          <w:sz w:val="24"/>
        </w:rPr>
        <w:t xml:space="preserve"> @home and can be visited at any time beyond, </w:t>
      </w:r>
      <w:proofErr w:type="spellStart"/>
      <w:r>
        <w:rPr>
          <w:rFonts w:ascii="Times" w:hAnsi="Times"/>
          <w:sz w:val="24"/>
        </w:rPr>
        <w:t>Häfele’s</w:t>
      </w:r>
      <w:proofErr w:type="spellEnd"/>
      <w:r>
        <w:rPr>
          <w:rFonts w:ascii="Times" w:hAnsi="Times"/>
          <w:sz w:val="24"/>
        </w:rPr>
        <w:t xml:space="preserve"> service competence is reflected in a separate theme world under the central message, “WE CARE”. There you will find an overview of the world of services that make </w:t>
      </w:r>
      <w:proofErr w:type="spellStart"/>
      <w:r>
        <w:rPr>
          <w:rFonts w:ascii="Times" w:hAnsi="Times"/>
          <w:sz w:val="24"/>
        </w:rPr>
        <w:t>Häfele</w:t>
      </w:r>
      <w:proofErr w:type="spellEnd"/>
      <w:r>
        <w:rPr>
          <w:rFonts w:ascii="Times" w:hAnsi="Times"/>
          <w:sz w:val="24"/>
        </w:rPr>
        <w:t xml:space="preserve"> customers’ work easier every day across the entire value chain. </w:t>
      </w:r>
    </w:p>
    <w:p w14:paraId="48769C0E" w14:textId="77777777" w:rsidR="002E4544" w:rsidRDefault="002E4544" w:rsidP="00277CB8">
      <w:pPr>
        <w:rPr>
          <w:rFonts w:ascii="Times" w:hAnsi="Times"/>
          <w:sz w:val="24"/>
        </w:rPr>
      </w:pPr>
    </w:p>
    <w:p w14:paraId="01977E9E" w14:textId="60F3C102" w:rsidR="002E4544" w:rsidRPr="002E4544" w:rsidRDefault="002E4544" w:rsidP="005D6708">
      <w:pPr>
        <w:ind w:right="-144"/>
        <w:rPr>
          <w:rFonts w:cs="Arial"/>
          <w:b/>
          <w:bCs/>
          <w:sz w:val="24"/>
        </w:rPr>
      </w:pPr>
      <w:r>
        <w:rPr>
          <w:b/>
          <w:bCs/>
          <w:sz w:val="24"/>
        </w:rPr>
        <w:t xml:space="preserve">Inspiration and knowledge: </w:t>
      </w:r>
      <w:proofErr w:type="spellStart"/>
      <w:r>
        <w:rPr>
          <w:b/>
          <w:bCs/>
          <w:sz w:val="24"/>
        </w:rPr>
        <w:t>Häfele</w:t>
      </w:r>
      <w:proofErr w:type="spellEnd"/>
      <w:r>
        <w:rPr>
          <w:b/>
          <w:bCs/>
          <w:sz w:val="24"/>
        </w:rPr>
        <w:t xml:space="preserve"> Academy </w:t>
      </w:r>
    </w:p>
    <w:p w14:paraId="08843749" w14:textId="44F88B07" w:rsidR="002E4544" w:rsidRDefault="00082D65" w:rsidP="00277CB8">
      <w:pPr>
        <w:rPr>
          <w:rFonts w:ascii="Times" w:hAnsi="Times"/>
          <w:sz w:val="24"/>
        </w:rPr>
      </w:pPr>
      <w:r>
        <w:rPr>
          <w:rFonts w:ascii="Times" w:hAnsi="Times"/>
          <w:sz w:val="24"/>
        </w:rPr>
        <w:t xml:space="preserve">This includes the </w:t>
      </w:r>
      <w:proofErr w:type="spellStart"/>
      <w:r>
        <w:rPr>
          <w:rFonts w:ascii="Times" w:hAnsi="Times"/>
          <w:sz w:val="24"/>
        </w:rPr>
        <w:t>Häfele</w:t>
      </w:r>
      <w:proofErr w:type="spellEnd"/>
      <w:r>
        <w:rPr>
          <w:rFonts w:ascii="Times" w:hAnsi="Times"/>
          <w:sz w:val="24"/>
        </w:rPr>
        <w:t xml:space="preserve"> Academy, which has already successfully opened its doors in various markets and provides inspiration and knowledge through intensive, modular training units. </w:t>
      </w:r>
    </w:p>
    <w:p w14:paraId="48E9FF61" w14:textId="77777777" w:rsidR="002E4544" w:rsidRDefault="002E4544" w:rsidP="00277CB8">
      <w:pPr>
        <w:rPr>
          <w:rFonts w:ascii="Times" w:hAnsi="Times"/>
          <w:sz w:val="24"/>
        </w:rPr>
      </w:pPr>
    </w:p>
    <w:p w14:paraId="16011827" w14:textId="5FE30D52" w:rsidR="00EE412E" w:rsidRDefault="00DD5CC8" w:rsidP="00277CB8">
      <w:pPr>
        <w:rPr>
          <w:rFonts w:ascii="Times" w:hAnsi="Times"/>
          <w:sz w:val="24"/>
        </w:rPr>
      </w:pPr>
      <w:r>
        <w:rPr>
          <w:rFonts w:ascii="Times" w:hAnsi="Times"/>
          <w:sz w:val="24"/>
        </w:rPr>
        <w:t xml:space="preserve">When it comes to light, for example, it shows how quickly and easily lighting solutions can be planned and installed with the </w:t>
      </w:r>
      <w:proofErr w:type="spellStart"/>
      <w:r>
        <w:rPr>
          <w:rFonts w:ascii="Times" w:hAnsi="Times"/>
          <w:sz w:val="24"/>
        </w:rPr>
        <w:t>Loox</w:t>
      </w:r>
      <w:proofErr w:type="spellEnd"/>
      <w:r>
        <w:rPr>
          <w:rFonts w:ascii="Times" w:hAnsi="Times"/>
          <w:sz w:val="24"/>
        </w:rPr>
        <w:t xml:space="preserve"> LED lighting system by </w:t>
      </w:r>
      <w:proofErr w:type="spellStart"/>
      <w:r>
        <w:rPr>
          <w:rFonts w:ascii="Times" w:hAnsi="Times"/>
          <w:sz w:val="24"/>
        </w:rPr>
        <w:t>Häfele</w:t>
      </w:r>
      <w:proofErr w:type="spellEnd"/>
      <w:r>
        <w:rPr>
          <w:rFonts w:ascii="Times" w:hAnsi="Times"/>
          <w:sz w:val="24"/>
        </w:rPr>
        <w:t xml:space="preserve">. An important instrument for creative inspiration for the furniture maker remains “The Complete </w:t>
      </w:r>
      <w:proofErr w:type="spellStart"/>
      <w:r>
        <w:rPr>
          <w:rFonts w:ascii="Times" w:hAnsi="Times"/>
          <w:sz w:val="24"/>
        </w:rPr>
        <w:t>Häfele</w:t>
      </w:r>
      <w:proofErr w:type="spellEnd"/>
      <w:r>
        <w:rPr>
          <w:rFonts w:ascii="Times" w:hAnsi="Times"/>
          <w:sz w:val="24"/>
        </w:rPr>
        <w:t>”, which has been providing new impulses to the woodworking industry as a reliable reference work for decades – always at the cutting edge of technology. It is available in print, 24/7 on the Internet, or as an app.</w:t>
      </w:r>
    </w:p>
    <w:p w14:paraId="128B3414" w14:textId="0159B072" w:rsidR="000F1B3E" w:rsidRDefault="000F1B3E" w:rsidP="00277CB8">
      <w:pPr>
        <w:rPr>
          <w:rFonts w:ascii="Times" w:hAnsi="Times"/>
          <w:sz w:val="24"/>
        </w:rPr>
      </w:pPr>
    </w:p>
    <w:p w14:paraId="68D2BC56" w14:textId="7EA18FA0" w:rsidR="000F1B3E" w:rsidRPr="000F1B3E" w:rsidRDefault="000F1B3E" w:rsidP="00277CB8">
      <w:pPr>
        <w:rPr>
          <w:rFonts w:cs="Arial"/>
          <w:b/>
          <w:bCs/>
          <w:sz w:val="24"/>
        </w:rPr>
      </w:pPr>
      <w:r>
        <w:rPr>
          <w:b/>
          <w:bCs/>
          <w:sz w:val="24"/>
        </w:rPr>
        <w:t>Improve sales with marketing aids</w:t>
      </w:r>
    </w:p>
    <w:p w14:paraId="730AC214" w14:textId="784E01F8" w:rsidR="002F727F" w:rsidRPr="000F1B3E" w:rsidRDefault="000F1B3E" w:rsidP="00277CB8">
      <w:pPr>
        <w:rPr>
          <w:rFonts w:ascii="Times" w:hAnsi="Times"/>
          <w:sz w:val="24"/>
        </w:rPr>
      </w:pPr>
      <w:r>
        <w:rPr>
          <w:rFonts w:ascii="Times" w:hAnsi="Times"/>
          <w:sz w:val="24"/>
        </w:rPr>
        <w:t xml:space="preserve">The closer ideas and designs correspond to reality, the easier they can be sold. That is why </w:t>
      </w:r>
      <w:proofErr w:type="spellStart"/>
      <w:r>
        <w:rPr>
          <w:rFonts w:ascii="Times" w:hAnsi="Times"/>
          <w:sz w:val="24"/>
        </w:rPr>
        <w:t>Häfele</w:t>
      </w:r>
      <w:proofErr w:type="spellEnd"/>
      <w:r>
        <w:rPr>
          <w:rFonts w:ascii="Times" w:hAnsi="Times"/>
          <w:sz w:val="24"/>
        </w:rPr>
        <w:t xml:space="preserve"> not only provides intensive marketing support (e.g., with brochures or mock-ups), but also powerful digital tools for realistic planning and development in real time. Presenting it to customers is </w:t>
      </w:r>
      <w:r>
        <w:rPr>
          <w:rFonts w:ascii="Times" w:hAnsi="Times"/>
          <w:sz w:val="24"/>
        </w:rPr>
        <w:lastRenderedPageBreak/>
        <w:t>a real pleasure and also highly promising. The motto here is to inspire and win people over with a wow effect.</w:t>
      </w:r>
    </w:p>
    <w:p w14:paraId="7C875955" w14:textId="4AEAF35A" w:rsidR="005714D0" w:rsidRPr="00EE412E" w:rsidRDefault="002F727F" w:rsidP="00277CB8">
      <w:pPr>
        <w:rPr>
          <w:rFonts w:ascii="Times" w:hAnsi="Times"/>
          <w:sz w:val="24"/>
        </w:rPr>
      </w:pPr>
      <w:r>
        <w:rPr>
          <w:rFonts w:ascii="Times" w:hAnsi="Times"/>
          <w:sz w:val="24"/>
        </w:rPr>
        <w:t xml:space="preserve">With the </w:t>
      </w:r>
      <w:proofErr w:type="spellStart"/>
      <w:r>
        <w:rPr>
          <w:rFonts w:ascii="Times" w:hAnsi="Times"/>
          <w:sz w:val="24"/>
        </w:rPr>
        <w:t>DressCode</w:t>
      </w:r>
      <w:proofErr w:type="spellEnd"/>
      <w:r>
        <w:rPr>
          <w:rFonts w:ascii="Times" w:hAnsi="Times"/>
          <w:sz w:val="24"/>
        </w:rPr>
        <w:t xml:space="preserve"> configuration tool, which is also available as an Augmented Reality app, this can be done in next to no time. End customers can have their furniture realistically placed in their own four walls before the interior designer has done anything. It doesn’t get any better than this pocket-sized showroom.</w:t>
      </w:r>
    </w:p>
    <w:p w14:paraId="6AE366E6" w14:textId="4674EB34" w:rsidR="009A4D2A" w:rsidRDefault="009A4D2A" w:rsidP="00277CB8">
      <w:pPr>
        <w:rPr>
          <w:rFonts w:ascii="Times" w:hAnsi="Times"/>
          <w:sz w:val="24"/>
        </w:rPr>
      </w:pPr>
    </w:p>
    <w:p w14:paraId="0E6FFEA3" w14:textId="51B58550" w:rsidR="00CF3BCD" w:rsidRPr="007F1E6C" w:rsidRDefault="007F1E6C" w:rsidP="00277CB8">
      <w:pPr>
        <w:rPr>
          <w:rFonts w:cs="Arial"/>
          <w:b/>
          <w:bCs/>
          <w:sz w:val="24"/>
        </w:rPr>
      </w:pPr>
      <w:r>
        <w:rPr>
          <w:b/>
          <w:bCs/>
          <w:sz w:val="24"/>
        </w:rPr>
        <w:t>Planning and construction with CAD and CAM data</w:t>
      </w:r>
    </w:p>
    <w:p w14:paraId="4AEB9EE2" w14:textId="3286A999" w:rsidR="00E415D8" w:rsidRPr="007F1E6C" w:rsidRDefault="00E415D8" w:rsidP="00277CB8">
      <w:pPr>
        <w:rPr>
          <w:rFonts w:ascii="Times" w:hAnsi="Times"/>
          <w:sz w:val="24"/>
        </w:rPr>
      </w:pPr>
      <w:r>
        <w:rPr>
          <w:rFonts w:ascii="Times" w:hAnsi="Times"/>
          <w:sz w:val="24"/>
        </w:rPr>
        <w:t xml:space="preserve">With around 29,700 CAD data and 9,000 CAM data from </w:t>
      </w:r>
      <w:proofErr w:type="spellStart"/>
      <w:r>
        <w:rPr>
          <w:rFonts w:ascii="Times" w:hAnsi="Times"/>
          <w:sz w:val="24"/>
        </w:rPr>
        <w:t>Häfele</w:t>
      </w:r>
      <w:proofErr w:type="spellEnd"/>
      <w:r>
        <w:rPr>
          <w:rFonts w:ascii="Times" w:hAnsi="Times"/>
          <w:sz w:val="24"/>
        </w:rPr>
        <w:t>, sophisticated hardware technology can be easily and quickly integrated into the digital work process – from planning to production.</w:t>
      </w:r>
    </w:p>
    <w:p w14:paraId="15714226" w14:textId="676F6078" w:rsidR="00CF3BCD" w:rsidRDefault="00E415D8" w:rsidP="00277CB8">
      <w:pPr>
        <w:rPr>
          <w:rFonts w:ascii="Times" w:hAnsi="Times"/>
          <w:sz w:val="24"/>
        </w:rPr>
      </w:pPr>
      <w:r>
        <w:rPr>
          <w:rFonts w:ascii="Times" w:hAnsi="Times"/>
          <w:sz w:val="24"/>
        </w:rPr>
        <w:t>With this and a wide range of advisor tools and configuration tools, planning and construction is done easily, reliably, and quickly. Individual customer requests are implemented quickly and precisely.</w:t>
      </w:r>
    </w:p>
    <w:p w14:paraId="7DFFA6B6" w14:textId="77777777" w:rsidR="00E415D8" w:rsidRDefault="00E415D8" w:rsidP="00277CB8">
      <w:pPr>
        <w:rPr>
          <w:rFonts w:ascii="Times" w:hAnsi="Times"/>
          <w:sz w:val="24"/>
        </w:rPr>
      </w:pPr>
    </w:p>
    <w:p w14:paraId="5DBB9B35" w14:textId="7B69E88E" w:rsidR="00CF3BCD" w:rsidRPr="00E415D8" w:rsidRDefault="00E415D8" w:rsidP="00277CB8">
      <w:pPr>
        <w:rPr>
          <w:rFonts w:cs="Arial"/>
          <w:b/>
          <w:bCs/>
          <w:sz w:val="24"/>
        </w:rPr>
      </w:pPr>
      <w:r>
        <w:rPr>
          <w:b/>
          <w:bCs/>
          <w:sz w:val="24"/>
        </w:rPr>
        <w:t>Custom-made products</w:t>
      </w:r>
    </w:p>
    <w:p w14:paraId="36743688" w14:textId="5AEAEA46" w:rsidR="00E415D8" w:rsidRPr="00E415D8" w:rsidRDefault="00E415D8" w:rsidP="00277CB8">
      <w:pPr>
        <w:rPr>
          <w:rFonts w:ascii="Times" w:hAnsi="Times"/>
          <w:sz w:val="24"/>
        </w:rPr>
      </w:pPr>
      <w:r>
        <w:rPr>
          <w:rFonts w:ascii="Times" w:hAnsi="Times"/>
          <w:sz w:val="24"/>
        </w:rPr>
        <w:t xml:space="preserve">What you don’t have to build or assemble yourself saves time. </w:t>
      </w:r>
      <w:proofErr w:type="spellStart"/>
      <w:r>
        <w:rPr>
          <w:rFonts w:ascii="Times" w:hAnsi="Times"/>
          <w:sz w:val="24"/>
        </w:rPr>
        <w:t>Häfele</w:t>
      </w:r>
      <w:proofErr w:type="spellEnd"/>
      <w:r>
        <w:rPr>
          <w:rFonts w:ascii="Times" w:hAnsi="Times"/>
          <w:sz w:val="24"/>
        </w:rPr>
        <w:t xml:space="preserve"> helps save time and money with a tailor-made, diverse range of pre-configured components. Most of them can be put together individually from a batch size of one according to customer specifications.</w:t>
      </w:r>
    </w:p>
    <w:p w14:paraId="79C1350A" w14:textId="63AE7A7B" w:rsidR="00E415D8" w:rsidRPr="00E415D8" w:rsidRDefault="00190145" w:rsidP="00277CB8">
      <w:pPr>
        <w:rPr>
          <w:rFonts w:ascii="Times" w:hAnsi="Times"/>
          <w:sz w:val="24"/>
        </w:rPr>
      </w:pPr>
      <w:r>
        <w:rPr>
          <w:rFonts w:ascii="Times" w:hAnsi="Times"/>
          <w:sz w:val="24"/>
        </w:rPr>
        <w:t>The range of services extends from tailor-made finished products, such as drawers that can be inserted directly into furniture or furnishings, to individually tailored products, such as preconfigured LED strip lights, and the special procurement of individual items.</w:t>
      </w:r>
    </w:p>
    <w:p w14:paraId="34583D4F" w14:textId="672BA106" w:rsidR="00E415D8" w:rsidRDefault="00E415D8" w:rsidP="00277CB8">
      <w:pPr>
        <w:rPr>
          <w:rFonts w:ascii="Times" w:hAnsi="Times"/>
          <w:sz w:val="24"/>
        </w:rPr>
      </w:pPr>
    </w:p>
    <w:p w14:paraId="0FCD5B85" w14:textId="7E305460" w:rsidR="00190145" w:rsidRPr="00190145" w:rsidRDefault="00190145" w:rsidP="00277CB8">
      <w:pPr>
        <w:rPr>
          <w:rFonts w:cs="Arial"/>
          <w:b/>
          <w:bCs/>
          <w:sz w:val="24"/>
        </w:rPr>
      </w:pPr>
      <w:r>
        <w:rPr>
          <w:b/>
          <w:bCs/>
          <w:sz w:val="24"/>
        </w:rPr>
        <w:t>The finest logistics – overnight delivery, too, if desired</w:t>
      </w:r>
    </w:p>
    <w:p w14:paraId="439E1012" w14:textId="379DB666" w:rsidR="0094058F" w:rsidRDefault="00190145" w:rsidP="00277CB8">
      <w:pPr>
        <w:rPr>
          <w:rFonts w:ascii="Times" w:hAnsi="Times"/>
          <w:sz w:val="24"/>
        </w:rPr>
      </w:pPr>
      <w:r>
        <w:rPr>
          <w:rFonts w:ascii="Times" w:hAnsi="Times"/>
          <w:sz w:val="24"/>
        </w:rPr>
        <w:t xml:space="preserve">At </w:t>
      </w:r>
      <w:proofErr w:type="spellStart"/>
      <w:r>
        <w:rPr>
          <w:rFonts w:ascii="Times" w:hAnsi="Times"/>
          <w:sz w:val="24"/>
        </w:rPr>
        <w:t>Häfele</w:t>
      </w:r>
      <w:proofErr w:type="spellEnd"/>
      <w:r>
        <w:rPr>
          <w:rFonts w:ascii="Times" w:hAnsi="Times"/>
          <w:sz w:val="24"/>
        </w:rPr>
        <w:t xml:space="preserve">, a perfectly organized logistics team works “invisibly” in the background with the help of the latest technology so that the goods ordered arrive safely and via the fastest route. Often just-in-time directly to the construction site. </w:t>
      </w:r>
      <w:r>
        <w:rPr>
          <w:rFonts w:ascii="Times" w:hAnsi="Times"/>
          <w:sz w:val="24"/>
        </w:rPr>
        <w:br/>
        <w:t xml:space="preserve">If processes at the customer’s end are tightly timed, different processes need to mesh, and spontaneous flexibility without friction losses is expected afterwards, then you are in good hands with the logistics service providers at </w:t>
      </w:r>
      <w:proofErr w:type="spellStart"/>
      <w:r>
        <w:rPr>
          <w:rFonts w:ascii="Times" w:hAnsi="Times"/>
          <w:sz w:val="24"/>
        </w:rPr>
        <w:t>Häfele</w:t>
      </w:r>
      <w:proofErr w:type="spellEnd"/>
      <w:r>
        <w:rPr>
          <w:rFonts w:ascii="Times" w:hAnsi="Times"/>
          <w:sz w:val="24"/>
        </w:rPr>
        <w:t>. They ensure that all orders end up in the right place at the right time, complete and without damage or incorrect delivery ... and this can sometimes even happen overnight.</w:t>
      </w:r>
    </w:p>
    <w:p w14:paraId="77EC817A" w14:textId="23C8EFCC" w:rsidR="0094058F" w:rsidRDefault="0094058F" w:rsidP="00277CB8">
      <w:pPr>
        <w:rPr>
          <w:rFonts w:ascii="Times" w:hAnsi="Times"/>
          <w:sz w:val="24"/>
        </w:rPr>
      </w:pPr>
    </w:p>
    <w:p w14:paraId="6EA437AE" w14:textId="2CF8EE7F" w:rsidR="003224A5" w:rsidRDefault="003224A5" w:rsidP="00277CB8">
      <w:pPr>
        <w:rPr>
          <w:rFonts w:ascii="Times" w:hAnsi="Times"/>
          <w:sz w:val="24"/>
        </w:rPr>
      </w:pPr>
    </w:p>
    <w:p w14:paraId="64E24158" w14:textId="77777777" w:rsidR="003224A5" w:rsidRDefault="003224A5" w:rsidP="00277CB8">
      <w:pPr>
        <w:rPr>
          <w:rFonts w:ascii="Times" w:hAnsi="Times"/>
          <w:sz w:val="24"/>
        </w:rPr>
      </w:pPr>
    </w:p>
    <w:p w14:paraId="7672A316" w14:textId="77777777" w:rsidR="0092674F" w:rsidRDefault="0092674F">
      <w:pPr>
        <w:rPr>
          <w:b/>
          <w:bCs/>
          <w:sz w:val="24"/>
        </w:rPr>
      </w:pPr>
      <w:r>
        <w:rPr>
          <w:b/>
          <w:bCs/>
          <w:sz w:val="24"/>
        </w:rPr>
        <w:br w:type="page"/>
      </w:r>
    </w:p>
    <w:p w14:paraId="1A19FA17" w14:textId="024043B8" w:rsidR="0094058F" w:rsidRPr="0094058F" w:rsidRDefault="0094058F" w:rsidP="00277CB8">
      <w:pPr>
        <w:rPr>
          <w:rFonts w:cs="Arial"/>
          <w:b/>
          <w:bCs/>
          <w:sz w:val="24"/>
        </w:rPr>
      </w:pPr>
      <w:r>
        <w:rPr>
          <w:b/>
          <w:bCs/>
          <w:sz w:val="24"/>
        </w:rPr>
        <w:lastRenderedPageBreak/>
        <w:t xml:space="preserve">Personal advice – the </w:t>
      </w:r>
      <w:proofErr w:type="spellStart"/>
      <w:r>
        <w:rPr>
          <w:b/>
          <w:bCs/>
          <w:sz w:val="24"/>
        </w:rPr>
        <w:t>Häfele</w:t>
      </w:r>
      <w:proofErr w:type="spellEnd"/>
      <w:r>
        <w:rPr>
          <w:b/>
          <w:bCs/>
          <w:sz w:val="24"/>
        </w:rPr>
        <w:t xml:space="preserve"> core competency</w:t>
      </w:r>
    </w:p>
    <w:p w14:paraId="6E79983D" w14:textId="570A7BB5" w:rsidR="0094058F" w:rsidRDefault="0094058F" w:rsidP="00277CB8">
      <w:pPr>
        <w:rPr>
          <w:rFonts w:ascii="Times" w:hAnsi="Times"/>
          <w:sz w:val="24"/>
        </w:rPr>
      </w:pPr>
      <w:r>
        <w:rPr>
          <w:rFonts w:ascii="Times" w:hAnsi="Times"/>
          <w:sz w:val="24"/>
        </w:rPr>
        <w:t xml:space="preserve">An open ear for anyone and personal, competent and solution-oriented specialist advice on site, on the phone, or via chat, that is </w:t>
      </w:r>
      <w:proofErr w:type="spellStart"/>
      <w:r>
        <w:rPr>
          <w:rFonts w:ascii="Times" w:hAnsi="Times"/>
          <w:sz w:val="24"/>
        </w:rPr>
        <w:t>Häfele’s</w:t>
      </w:r>
      <w:proofErr w:type="spellEnd"/>
      <w:r>
        <w:rPr>
          <w:rFonts w:ascii="Times" w:hAnsi="Times"/>
          <w:sz w:val="24"/>
        </w:rPr>
        <w:t xml:space="preserve"> core competency. Intensive listening is an important element of daily work.</w:t>
      </w:r>
    </w:p>
    <w:p w14:paraId="0F03650D" w14:textId="09B9A495" w:rsidR="00BF2070" w:rsidRPr="0094058F" w:rsidRDefault="0094058F" w:rsidP="00277CB8">
      <w:pPr>
        <w:rPr>
          <w:rFonts w:ascii="Times" w:hAnsi="Times"/>
          <w:sz w:val="24"/>
        </w:rPr>
      </w:pPr>
      <w:r>
        <w:rPr>
          <w:rFonts w:ascii="Times" w:hAnsi="Times"/>
          <w:sz w:val="24"/>
        </w:rPr>
        <w:t xml:space="preserve">The </w:t>
      </w:r>
      <w:proofErr w:type="spellStart"/>
      <w:r>
        <w:rPr>
          <w:rFonts w:ascii="Times" w:hAnsi="Times"/>
          <w:sz w:val="24"/>
        </w:rPr>
        <w:t>Häfele</w:t>
      </w:r>
      <w:proofErr w:type="spellEnd"/>
      <w:r>
        <w:rPr>
          <w:rFonts w:ascii="Times" w:hAnsi="Times"/>
          <w:sz w:val="24"/>
        </w:rPr>
        <w:t xml:space="preserve"> customer advisors are real experts who understand technical, market, and industry-specific issues and are always able to provide important impulses with their extensive expertise. </w:t>
      </w:r>
      <w:proofErr w:type="spellStart"/>
      <w:r>
        <w:rPr>
          <w:rFonts w:ascii="Times" w:hAnsi="Times"/>
          <w:sz w:val="24"/>
        </w:rPr>
        <w:t>Häfele</w:t>
      </w:r>
      <w:proofErr w:type="spellEnd"/>
      <w:r>
        <w:rPr>
          <w:rFonts w:ascii="Times" w:hAnsi="Times"/>
          <w:sz w:val="24"/>
        </w:rPr>
        <w:t xml:space="preserve"> invests a lot of time in maintaining and expanding existing relationships and is continuously developing its advisory skills. In this way, </w:t>
      </w:r>
      <w:proofErr w:type="spellStart"/>
      <w:r>
        <w:rPr>
          <w:rFonts w:ascii="Times" w:hAnsi="Times"/>
          <w:sz w:val="24"/>
        </w:rPr>
        <w:t>Häfele</w:t>
      </w:r>
      <w:proofErr w:type="spellEnd"/>
      <w:r>
        <w:rPr>
          <w:rFonts w:ascii="Times" w:hAnsi="Times"/>
          <w:sz w:val="24"/>
        </w:rPr>
        <w:t xml:space="preserve"> remains a reliable contact at all times with a personal connection to its partners in a world that is changing ever faster and that is becoming increasingly complex.</w:t>
      </w:r>
    </w:p>
    <w:p w14:paraId="61936781" w14:textId="77777777" w:rsidR="00CF3BCD" w:rsidRPr="006D03BE" w:rsidRDefault="00CF3BCD" w:rsidP="00277CB8">
      <w:pPr>
        <w:rPr>
          <w:rFonts w:ascii="Times" w:hAnsi="Times"/>
          <w:sz w:val="24"/>
        </w:rPr>
      </w:pPr>
    </w:p>
    <w:p w14:paraId="6AF0EE3A" w14:textId="77777777" w:rsidR="006862AC" w:rsidRDefault="006862AC" w:rsidP="00277CB8">
      <w:pPr>
        <w:pStyle w:val="FlietextHaefele-PR"/>
        <w:tabs>
          <w:tab w:val="left" w:pos="709"/>
          <w:tab w:val="left" w:pos="1418"/>
          <w:tab w:val="left" w:pos="2127"/>
          <w:tab w:val="left" w:pos="2836"/>
          <w:tab w:val="left" w:pos="3545"/>
          <w:tab w:val="left" w:pos="4254"/>
          <w:tab w:val="left" w:pos="4602"/>
          <w:tab w:val="left" w:pos="4602"/>
        </w:tabs>
      </w:pPr>
      <w:r>
        <w:t xml:space="preserve">Further information is available from </w:t>
      </w:r>
    </w:p>
    <w:p w14:paraId="37F0294C" w14:textId="19BE0F69" w:rsidR="006862AC" w:rsidRDefault="006862AC" w:rsidP="00277CB8">
      <w:pPr>
        <w:pStyle w:val="FlietextHaefele-PR"/>
        <w:tabs>
          <w:tab w:val="left" w:pos="709"/>
          <w:tab w:val="left" w:pos="1418"/>
          <w:tab w:val="left" w:pos="2127"/>
          <w:tab w:val="left" w:pos="2836"/>
          <w:tab w:val="left" w:pos="3545"/>
          <w:tab w:val="left" w:pos="4254"/>
          <w:tab w:val="left" w:pos="4602"/>
          <w:tab w:val="left" w:pos="4602"/>
        </w:tabs>
        <w:rPr>
          <w:color w:val="000000"/>
        </w:rPr>
      </w:pPr>
      <w:proofErr w:type="spellStart"/>
      <w:r>
        <w:rPr>
          <w:color w:val="000000"/>
        </w:rPr>
        <w:t>Häfele</w:t>
      </w:r>
      <w:proofErr w:type="spellEnd"/>
      <w:r>
        <w:rPr>
          <w:color w:val="000000"/>
        </w:rPr>
        <w:t xml:space="preserve"> SE &amp; Co KG, </w:t>
      </w:r>
      <w:proofErr w:type="spellStart"/>
      <w:r>
        <w:rPr>
          <w:color w:val="000000"/>
        </w:rPr>
        <w:t>Postfach</w:t>
      </w:r>
      <w:proofErr w:type="spellEnd"/>
      <w:r>
        <w:rPr>
          <w:color w:val="000000"/>
        </w:rPr>
        <w:t xml:space="preserve"> 1237, </w:t>
      </w:r>
    </w:p>
    <w:p w14:paraId="136D16C3" w14:textId="77777777" w:rsidR="006862AC" w:rsidRPr="00686791" w:rsidRDefault="005D0AA8" w:rsidP="00277CB8">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D-72192 </w:t>
      </w:r>
      <w:proofErr w:type="spellStart"/>
      <w:r>
        <w:rPr>
          <w:color w:val="000000"/>
        </w:rPr>
        <w:t>Nagold</w:t>
      </w:r>
      <w:proofErr w:type="spellEnd"/>
      <w:r>
        <w:rPr>
          <w:color w:val="000000"/>
        </w:rPr>
        <w:t xml:space="preserve">, phone : +49 7452 95-0, </w:t>
      </w:r>
    </w:p>
    <w:p w14:paraId="5B0EFB9F" w14:textId="77777777" w:rsidR="006862AC" w:rsidRPr="00686791" w:rsidRDefault="005D0AA8" w:rsidP="00277CB8">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Fax: +49 7452 95-200, </w:t>
      </w:r>
    </w:p>
    <w:p w14:paraId="68D7F939" w14:textId="1053B7B7" w:rsidR="006862AC" w:rsidRPr="006F5105" w:rsidRDefault="006862AC" w:rsidP="00277CB8">
      <w:pPr>
        <w:pStyle w:val="FlietextHaefele-PR"/>
        <w:tabs>
          <w:tab w:val="left" w:pos="709"/>
          <w:tab w:val="left" w:pos="1418"/>
          <w:tab w:val="left" w:pos="2127"/>
          <w:tab w:val="left" w:pos="2836"/>
          <w:tab w:val="left" w:pos="3545"/>
          <w:tab w:val="left" w:pos="4254"/>
          <w:tab w:val="left" w:pos="4602"/>
          <w:tab w:val="left" w:pos="4602"/>
        </w:tabs>
      </w:pPr>
      <w:r>
        <w:rPr>
          <w:color w:val="000000"/>
        </w:rPr>
        <w:t xml:space="preserve">E-mail: </w:t>
      </w:r>
      <w:hyperlink r:id="rId8" w:history="1">
        <w:r>
          <w:t>info@haefele.de</w:t>
        </w:r>
      </w:hyperlink>
    </w:p>
    <w:p w14:paraId="0CBE3362" w14:textId="77C5F264" w:rsidR="00277CB8" w:rsidRPr="006F5105" w:rsidRDefault="00277CB8" w:rsidP="00277CB8">
      <w:pPr>
        <w:pStyle w:val="FlietextHaefele-PR"/>
        <w:tabs>
          <w:tab w:val="left" w:pos="709"/>
          <w:tab w:val="left" w:pos="1418"/>
          <w:tab w:val="left" w:pos="2127"/>
          <w:tab w:val="left" w:pos="2836"/>
          <w:tab w:val="left" w:pos="3545"/>
          <w:tab w:val="left" w:pos="4254"/>
          <w:tab w:val="left" w:pos="4602"/>
          <w:tab w:val="left" w:pos="4602"/>
        </w:tabs>
      </w:pPr>
    </w:p>
    <w:p w14:paraId="49C7A9FD" w14:textId="77777777" w:rsidR="00277CB8" w:rsidRPr="006F5105" w:rsidRDefault="00277CB8" w:rsidP="00277CB8">
      <w:pPr>
        <w:pStyle w:val="FlietextHaefele-PR"/>
        <w:tabs>
          <w:tab w:val="left" w:pos="709"/>
          <w:tab w:val="left" w:pos="1418"/>
          <w:tab w:val="left" w:pos="2127"/>
          <w:tab w:val="left" w:pos="2836"/>
          <w:tab w:val="left" w:pos="3545"/>
          <w:tab w:val="left" w:pos="4254"/>
          <w:tab w:val="left" w:pos="4602"/>
          <w:tab w:val="left" w:pos="4602"/>
        </w:tabs>
      </w:pPr>
    </w:p>
    <w:p w14:paraId="7FF0E494" w14:textId="271E203E" w:rsidR="00277CB8" w:rsidRPr="005D6708" w:rsidRDefault="00277CB8" w:rsidP="00277CB8">
      <w:pPr>
        <w:pStyle w:val="FlietextHaefele-PR"/>
        <w:tabs>
          <w:tab w:val="left" w:pos="709"/>
          <w:tab w:val="left" w:pos="1418"/>
          <w:tab w:val="left" w:pos="2127"/>
          <w:tab w:val="left" w:pos="2836"/>
          <w:tab w:val="left" w:pos="3545"/>
          <w:tab w:val="left" w:pos="4254"/>
          <w:tab w:val="left" w:pos="4602"/>
          <w:tab w:val="left" w:pos="4602"/>
        </w:tabs>
      </w:pPr>
      <w:r>
        <w:t>Captions:</w:t>
      </w:r>
    </w:p>
    <w:p w14:paraId="61799BD3" w14:textId="77777777" w:rsidR="00277CB8" w:rsidRPr="005D6708" w:rsidRDefault="00277CB8" w:rsidP="00277CB8">
      <w:pPr>
        <w:rPr>
          <w:rFonts w:ascii="Times" w:hAnsi="Times"/>
          <w:sz w:val="24"/>
        </w:rPr>
      </w:pPr>
    </w:p>
    <w:p w14:paraId="19927B82" w14:textId="60D03BED" w:rsidR="00674A02" w:rsidRPr="006862AC" w:rsidRDefault="00E32424" w:rsidP="00277CB8">
      <w:pPr>
        <w:rPr>
          <w:rFonts w:ascii="Times" w:hAnsi="Times"/>
          <w:sz w:val="24"/>
        </w:rPr>
      </w:pPr>
      <w:r>
        <w:rPr>
          <w:rFonts w:ascii="Times" w:hAnsi="Times"/>
          <w:sz w:val="24"/>
        </w:rPr>
        <w:t>110521_fig1_Services.jpg</w:t>
      </w:r>
    </w:p>
    <w:p w14:paraId="5EA41523" w14:textId="53EDB408" w:rsidR="00F862C5" w:rsidRDefault="00F862C5" w:rsidP="00277CB8">
      <w:pPr>
        <w:rPr>
          <w:rFonts w:ascii="Times" w:hAnsi="Times"/>
          <w:color w:val="000000"/>
          <w:sz w:val="24"/>
        </w:rPr>
      </w:pPr>
      <w:r>
        <w:rPr>
          <w:rFonts w:ascii="Times" w:hAnsi="Times"/>
          <w:color w:val="000000"/>
          <w:sz w:val="24"/>
        </w:rPr>
        <w:t xml:space="preserve">“We care” – the comprehensive services by </w:t>
      </w:r>
      <w:proofErr w:type="spellStart"/>
      <w:r>
        <w:rPr>
          <w:rFonts w:ascii="Times" w:hAnsi="Times"/>
          <w:color w:val="000000"/>
          <w:sz w:val="24"/>
        </w:rPr>
        <w:t>Häfele</w:t>
      </w:r>
      <w:proofErr w:type="spellEnd"/>
      <w:r>
        <w:rPr>
          <w:rFonts w:ascii="Times" w:hAnsi="Times"/>
          <w:color w:val="000000"/>
          <w:sz w:val="24"/>
        </w:rPr>
        <w:t xml:space="preserve"> were dedicated a separate theme world at Discoveries.</w:t>
      </w:r>
    </w:p>
    <w:p w14:paraId="3D4E2338" w14:textId="77777777" w:rsidR="00045FC2" w:rsidRPr="00503159" w:rsidRDefault="00045FC2" w:rsidP="00277CB8">
      <w:pPr>
        <w:rPr>
          <w:rFonts w:ascii="Times" w:hAnsi="Times"/>
          <w:sz w:val="24"/>
        </w:rPr>
      </w:pPr>
    </w:p>
    <w:p w14:paraId="3163F80A" w14:textId="35E276C1" w:rsidR="00F862C5" w:rsidRPr="00972F2E" w:rsidRDefault="00E32424" w:rsidP="00277CB8">
      <w:pPr>
        <w:rPr>
          <w:rFonts w:ascii="Times" w:hAnsi="Times"/>
          <w:sz w:val="24"/>
        </w:rPr>
      </w:pPr>
      <w:r>
        <w:rPr>
          <w:rFonts w:ascii="Times" w:hAnsi="Times"/>
          <w:sz w:val="24"/>
        </w:rPr>
        <w:t>110521_fig2_Services.jpg</w:t>
      </w:r>
    </w:p>
    <w:p w14:paraId="5220E251" w14:textId="1EEEE637" w:rsidR="00F862C5" w:rsidRPr="00972F2E" w:rsidRDefault="00E32424" w:rsidP="00277CB8">
      <w:pPr>
        <w:rPr>
          <w:rFonts w:ascii="Times" w:hAnsi="Times"/>
          <w:sz w:val="24"/>
        </w:rPr>
      </w:pPr>
      <w:r>
        <w:rPr>
          <w:rFonts w:ascii="Times" w:hAnsi="Times"/>
          <w:sz w:val="24"/>
        </w:rPr>
        <w:t>110521_fig3_Services.jpg</w:t>
      </w:r>
    </w:p>
    <w:p w14:paraId="02CA711F" w14:textId="316E482E" w:rsidR="002B1B7C" w:rsidRDefault="00F862C5" w:rsidP="00277CB8">
      <w:pPr>
        <w:rPr>
          <w:rFonts w:ascii="Times" w:hAnsi="Times"/>
          <w:sz w:val="24"/>
        </w:rPr>
      </w:pPr>
      <w:r>
        <w:rPr>
          <w:rFonts w:ascii="Times" w:hAnsi="Times"/>
          <w:sz w:val="24"/>
        </w:rPr>
        <w:t xml:space="preserve">Looking beyond one’s own trade is becoming increasingly important. The </w:t>
      </w:r>
      <w:proofErr w:type="spellStart"/>
      <w:r>
        <w:rPr>
          <w:rFonts w:ascii="Times" w:hAnsi="Times"/>
          <w:sz w:val="24"/>
        </w:rPr>
        <w:t>Häfele</w:t>
      </w:r>
      <w:proofErr w:type="spellEnd"/>
      <w:r>
        <w:rPr>
          <w:rFonts w:ascii="Times" w:hAnsi="Times"/>
          <w:sz w:val="24"/>
        </w:rPr>
        <w:t xml:space="preserve"> Academy supports this with workshops and training units.</w:t>
      </w:r>
    </w:p>
    <w:p w14:paraId="15127A89" w14:textId="77777777" w:rsidR="00045FC2" w:rsidRDefault="00045FC2" w:rsidP="00277CB8">
      <w:pPr>
        <w:rPr>
          <w:rFonts w:ascii="Times" w:hAnsi="Times"/>
          <w:sz w:val="24"/>
        </w:rPr>
      </w:pPr>
    </w:p>
    <w:p w14:paraId="5CF2A176" w14:textId="1BE9227A" w:rsidR="002B1B7C" w:rsidRDefault="00E32424" w:rsidP="00277CB8">
      <w:pPr>
        <w:rPr>
          <w:rFonts w:ascii="Times" w:hAnsi="Times"/>
          <w:sz w:val="24"/>
        </w:rPr>
      </w:pPr>
      <w:r>
        <w:rPr>
          <w:rFonts w:ascii="Times" w:hAnsi="Times"/>
          <w:sz w:val="24"/>
        </w:rPr>
        <w:t>110521_fig4_Services.jpg</w:t>
      </w:r>
      <w:r>
        <w:rPr>
          <w:rFonts w:ascii="Times" w:hAnsi="Times"/>
          <w:sz w:val="24"/>
        </w:rPr>
        <w:cr/>
        <w:t xml:space="preserve">Logistics at its best. </w:t>
      </w:r>
      <w:proofErr w:type="spellStart"/>
      <w:r>
        <w:rPr>
          <w:rFonts w:ascii="Times" w:hAnsi="Times"/>
          <w:sz w:val="24"/>
        </w:rPr>
        <w:t>Häfele</w:t>
      </w:r>
      <w:proofErr w:type="spellEnd"/>
      <w:r>
        <w:rPr>
          <w:rFonts w:ascii="Times" w:hAnsi="Times"/>
          <w:sz w:val="24"/>
        </w:rPr>
        <w:t xml:space="preserve"> has made a name for itself around the world with its delivery promise and reliability.</w:t>
      </w:r>
    </w:p>
    <w:p w14:paraId="2133DAB9" w14:textId="77777777" w:rsidR="00277CB8" w:rsidRPr="00F862C5" w:rsidRDefault="00277CB8" w:rsidP="00277CB8">
      <w:pPr>
        <w:rPr>
          <w:rFonts w:ascii="Times" w:hAnsi="Times"/>
          <w:sz w:val="24"/>
        </w:rPr>
      </w:pPr>
    </w:p>
    <w:p w14:paraId="552FA19D" w14:textId="496011AC" w:rsidR="002B1B7C" w:rsidRPr="00F862C5" w:rsidRDefault="00E32424" w:rsidP="00277CB8">
      <w:pPr>
        <w:rPr>
          <w:rFonts w:ascii="Times" w:hAnsi="Times"/>
          <w:sz w:val="24"/>
        </w:rPr>
      </w:pPr>
      <w:r>
        <w:rPr>
          <w:rFonts w:ascii="Times" w:hAnsi="Times"/>
          <w:sz w:val="24"/>
        </w:rPr>
        <w:t>110521_fig5_Services.jpg</w:t>
      </w:r>
    </w:p>
    <w:p w14:paraId="77633E8D" w14:textId="30B7B44A" w:rsidR="001E5C85" w:rsidRDefault="00EE244C" w:rsidP="00277CB8">
      <w:pPr>
        <w:rPr>
          <w:rFonts w:ascii="Times" w:hAnsi="Times"/>
          <w:sz w:val="24"/>
        </w:rPr>
      </w:pPr>
      <w:r>
        <w:rPr>
          <w:rFonts w:ascii="Times" w:hAnsi="Times"/>
          <w:sz w:val="24"/>
        </w:rPr>
        <w:t xml:space="preserve">Made-to-measure products, individually manufactured from a quantity of one, whether drawers or LED strip lights: </w:t>
      </w:r>
      <w:proofErr w:type="spellStart"/>
      <w:r>
        <w:rPr>
          <w:rFonts w:ascii="Times" w:hAnsi="Times"/>
          <w:sz w:val="24"/>
        </w:rPr>
        <w:t>Häfele</w:t>
      </w:r>
      <w:proofErr w:type="spellEnd"/>
      <w:r>
        <w:rPr>
          <w:rFonts w:ascii="Times" w:hAnsi="Times"/>
          <w:sz w:val="24"/>
        </w:rPr>
        <w:t xml:space="preserve"> makes it possible and is constantly expanding this popular service to new areas.</w:t>
      </w:r>
    </w:p>
    <w:p w14:paraId="128C4DFB" w14:textId="77777777" w:rsidR="00277CB8" w:rsidRDefault="00277CB8" w:rsidP="00277CB8">
      <w:pPr>
        <w:rPr>
          <w:rFonts w:ascii="Times" w:hAnsi="Times"/>
          <w:sz w:val="24"/>
        </w:rPr>
      </w:pPr>
    </w:p>
    <w:p w14:paraId="0F43AB7E" w14:textId="36A66B06" w:rsidR="006862AC" w:rsidRDefault="000971E8" w:rsidP="00277CB8">
      <w:pPr>
        <w:jc w:val="right"/>
        <w:rPr>
          <w:rFonts w:ascii="Times" w:hAnsi="Times"/>
          <w:sz w:val="24"/>
        </w:rPr>
      </w:pPr>
      <w:r>
        <w:rPr>
          <w:rFonts w:ascii="Times" w:hAnsi="Times"/>
          <w:sz w:val="24"/>
        </w:rPr>
        <w:t xml:space="preserve">Photos: </w:t>
      </w:r>
      <w:proofErr w:type="spellStart"/>
      <w:r>
        <w:rPr>
          <w:rFonts w:ascii="Times" w:hAnsi="Times"/>
          <w:sz w:val="24"/>
        </w:rPr>
        <w:t>Häfele</w:t>
      </w:r>
      <w:proofErr w:type="spellEnd"/>
    </w:p>
    <w:p w14:paraId="72DBCE5B" w14:textId="6DBAD88A" w:rsidR="00277CB8" w:rsidRDefault="00277CB8" w:rsidP="00277CB8">
      <w:pPr>
        <w:rPr>
          <w:rFonts w:ascii="Times" w:hAnsi="Times"/>
          <w:sz w:val="24"/>
        </w:rPr>
      </w:pPr>
    </w:p>
    <w:p w14:paraId="34120957" w14:textId="32FD14F7" w:rsidR="00277CB8" w:rsidRDefault="00277CB8" w:rsidP="00277CB8">
      <w:pPr>
        <w:rPr>
          <w:rFonts w:ascii="Times" w:hAnsi="Times"/>
          <w:sz w:val="24"/>
        </w:rPr>
      </w:pPr>
    </w:p>
    <w:p w14:paraId="321A10B6" w14:textId="2CFFECD0" w:rsidR="00277CB8" w:rsidRDefault="00277CB8" w:rsidP="00277CB8">
      <w:pPr>
        <w:rPr>
          <w:rFonts w:ascii="Times" w:hAnsi="Times"/>
          <w:sz w:val="24"/>
        </w:rPr>
      </w:pPr>
    </w:p>
    <w:p w14:paraId="712CA11B" w14:textId="582D75D4" w:rsidR="00277CB8" w:rsidRDefault="00277CB8" w:rsidP="00277CB8">
      <w:pPr>
        <w:rPr>
          <w:rFonts w:ascii="Times" w:hAnsi="Times"/>
          <w:sz w:val="24"/>
        </w:rPr>
      </w:pPr>
    </w:p>
    <w:p w14:paraId="3BF650E3" w14:textId="77777777" w:rsidR="00277CB8" w:rsidRDefault="00277CB8" w:rsidP="00277CB8">
      <w:pPr>
        <w:ind w:right="-1703"/>
        <w:rPr>
          <w:rFonts w:eastAsia="Calibri" w:cs="Arial"/>
          <w:color w:val="000000"/>
          <w:sz w:val="16"/>
          <w:szCs w:val="16"/>
        </w:rPr>
      </w:pPr>
      <w:proofErr w:type="spellStart"/>
      <w:r>
        <w:rPr>
          <w:b/>
          <w:bCs/>
          <w:color w:val="000000"/>
          <w:sz w:val="16"/>
          <w:szCs w:val="16"/>
        </w:rPr>
        <w:t>Häfele</w:t>
      </w:r>
      <w:proofErr w:type="spellEnd"/>
      <w:r>
        <w:rPr>
          <w:color w:val="000000"/>
          <w:sz w:val="16"/>
          <w:szCs w:val="16"/>
        </w:rPr>
        <w:t xml:space="preserve"> is an internationally organized corporate group with headquarters in </w:t>
      </w:r>
      <w:proofErr w:type="spellStart"/>
      <w:r>
        <w:rPr>
          <w:color w:val="000000"/>
          <w:sz w:val="16"/>
          <w:szCs w:val="16"/>
        </w:rPr>
        <w:t>Nagold</w:t>
      </w:r>
      <w:proofErr w:type="spellEnd"/>
      <w:r>
        <w:rPr>
          <w:color w:val="000000"/>
          <w:sz w:val="16"/>
          <w:szCs w:val="16"/>
        </w:rPr>
        <w:t xml:space="preserve">, Germany. The family owned and operated business was founded in 1923 and today serves the furniture industry, architects, planners, joiners/cabinet makers as well as dealers in over 150 countries around the world with furniture fittings and architectural hardware, electronic access control systems and LED light. </w:t>
      </w:r>
      <w:proofErr w:type="spellStart"/>
      <w:r>
        <w:rPr>
          <w:color w:val="000000"/>
          <w:sz w:val="16"/>
          <w:szCs w:val="16"/>
        </w:rPr>
        <w:t>Häfele</w:t>
      </w:r>
      <w:proofErr w:type="spellEnd"/>
      <w:r>
        <w:rPr>
          <w:color w:val="000000"/>
          <w:sz w:val="16"/>
          <w:szCs w:val="16"/>
        </w:rPr>
        <w:t xml:space="preserve"> develops and produces in Germany and Hungary. </w:t>
      </w:r>
      <w:r>
        <w:rPr>
          <w:sz w:val="16"/>
          <w:szCs w:val="16"/>
        </w:rPr>
        <w:t xml:space="preserve">In the 2020 financial year the </w:t>
      </w:r>
      <w:proofErr w:type="spellStart"/>
      <w:r>
        <w:rPr>
          <w:sz w:val="16"/>
          <w:szCs w:val="16"/>
        </w:rPr>
        <w:t>Häfele</w:t>
      </w:r>
      <w:proofErr w:type="spellEnd"/>
      <w:r>
        <w:rPr>
          <w:sz w:val="16"/>
          <w:szCs w:val="16"/>
        </w:rPr>
        <w:t xml:space="preserve"> Group achieved exports of 79% with 8000 employees in 38 subsidiaries and numerous additional dealerships around the world and revenue of over 1.39 billion Euros.</w:t>
      </w:r>
    </w:p>
    <w:p w14:paraId="630E2AF1" w14:textId="77777777" w:rsidR="00277CB8" w:rsidRPr="00A5248D" w:rsidRDefault="00277CB8" w:rsidP="00277CB8">
      <w:pPr>
        <w:rPr>
          <w:rFonts w:ascii="Times" w:hAnsi="Times"/>
          <w:sz w:val="24"/>
        </w:rPr>
      </w:pPr>
    </w:p>
    <w:sectPr w:rsidR="00277CB8" w:rsidRPr="00A5248D" w:rsidSect="00277CB8">
      <w:headerReference w:type="default" r:id="rId9"/>
      <w:footerReference w:type="default" r:id="rId10"/>
      <w:type w:val="continuous"/>
      <w:pgSz w:w="11906" w:h="16838"/>
      <w:pgMar w:top="1701" w:right="3119" w:bottom="1560"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27194" w14:textId="77777777" w:rsidR="00016890" w:rsidRDefault="00016890">
      <w:r>
        <w:separator/>
      </w:r>
    </w:p>
  </w:endnote>
  <w:endnote w:type="continuationSeparator" w:id="0">
    <w:p w14:paraId="1C6C7ED7" w14:textId="77777777" w:rsidR="00016890" w:rsidRDefault="0001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notTrueType/>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116F" w14:textId="77777777" w:rsidR="006862AC" w:rsidRDefault="006862AC">
    <w:pPr>
      <w:rPr>
        <w:i/>
        <w:sz w:val="17"/>
      </w:rPr>
    </w:pPr>
    <w:r>
      <w:rPr>
        <w:i/>
        <w:sz w:val="17"/>
      </w:rPr>
      <w:t xml:space="preserve">Press Contact: </w:t>
    </w:r>
  </w:p>
  <w:p w14:paraId="34E2C231" w14:textId="77777777" w:rsidR="006862AC" w:rsidRDefault="006862AC" w:rsidP="007A7B9D">
    <w:pPr>
      <w:ind w:right="-1703"/>
      <w:rPr>
        <w:sz w:val="17"/>
      </w:rPr>
    </w:pPr>
    <w:proofErr w:type="spellStart"/>
    <w:r>
      <w:rPr>
        <w:i/>
        <w:sz w:val="17"/>
      </w:rPr>
      <w:t>Pressebüro</w:t>
    </w:r>
    <w:proofErr w:type="spellEnd"/>
    <w:r>
      <w:rPr>
        <w:i/>
        <w:sz w:val="17"/>
      </w:rPr>
      <w:t xml:space="preserve"> Köhler ∙ D-75394 </w:t>
    </w:r>
    <w:proofErr w:type="spellStart"/>
    <w:r>
      <w:rPr>
        <w:i/>
        <w:sz w:val="17"/>
      </w:rPr>
      <w:t>Oberreichenbach</w:t>
    </w:r>
    <w:proofErr w:type="spellEnd"/>
    <w:r>
      <w:rPr>
        <w:i/>
        <w:sz w:val="17"/>
      </w:rPr>
      <w:t xml:space="preserve"> ∙ Phone +49 7051 93690-0 ∙ info@koehlerpress.de</w:t>
    </w:r>
  </w:p>
  <w:p w14:paraId="7A4096CE" w14:textId="77777777" w:rsidR="006862AC" w:rsidRPr="00835707" w:rsidRDefault="006862AC">
    <w:pPr>
      <w:rPr>
        <w:rFonts w:cs="Arial"/>
        <w:sz w:val="16"/>
        <w:szCs w:val="18"/>
      </w:rPr>
    </w:pPr>
  </w:p>
  <w:p w14:paraId="1438670A" w14:textId="76BB93D6" w:rsidR="006862AC" w:rsidRPr="00B45E1E" w:rsidRDefault="006862AC" w:rsidP="00145719">
    <w:pPr>
      <w:ind w:right="-1703"/>
      <w:rPr>
        <w:sz w:val="17"/>
      </w:rPr>
    </w:pPr>
    <w:proofErr w:type="spellStart"/>
    <w:r>
      <w:rPr>
        <w:b/>
        <w:sz w:val="17"/>
      </w:rPr>
      <w:t>Häfele</w:t>
    </w:r>
    <w:proofErr w:type="spellEnd"/>
    <w:r>
      <w:rPr>
        <w:b/>
        <w:sz w:val="17"/>
      </w:rPr>
      <w:t xml:space="preserve"> SE &amp; Co KG</w:t>
    </w:r>
    <w:r>
      <w:rPr>
        <w:sz w:val="17"/>
      </w:rPr>
      <w:t xml:space="preserve"> ∙ </w:t>
    </w:r>
    <w:proofErr w:type="spellStart"/>
    <w:r>
      <w:rPr>
        <w:sz w:val="17"/>
      </w:rPr>
      <w:t>Postfach</w:t>
    </w:r>
    <w:proofErr w:type="spellEnd"/>
    <w:r>
      <w:rPr>
        <w:sz w:val="17"/>
      </w:rPr>
      <w:t xml:space="preserve"> 1237 ∙ D-72192 </w:t>
    </w:r>
    <w:proofErr w:type="spellStart"/>
    <w:r>
      <w:rPr>
        <w:sz w:val="17"/>
      </w:rPr>
      <w:t>Nagold</w:t>
    </w:r>
    <w:proofErr w:type="spellEnd"/>
    <w:r>
      <w:rPr>
        <w:sz w:val="17"/>
      </w:rPr>
      <w:t xml:space="preserve"> ∙ Phone +49 7452 950 ∙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CA27E" w14:textId="77777777" w:rsidR="00016890" w:rsidRDefault="00016890">
      <w:r>
        <w:separator/>
      </w:r>
    </w:p>
  </w:footnote>
  <w:footnote w:type="continuationSeparator" w:id="0">
    <w:p w14:paraId="606CB5B6" w14:textId="77777777" w:rsidR="00016890" w:rsidRDefault="00016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C53E" w14:textId="77777777" w:rsidR="006B39ED" w:rsidRDefault="006B39ED" w:rsidP="006862AC">
    <w:pPr>
      <w:tabs>
        <w:tab w:val="left" w:pos="8343"/>
      </w:tabs>
      <w:jc w:val="right"/>
      <w:rPr>
        <w:b/>
        <w:sz w:val="12"/>
        <w:lang w:val="fr-FR"/>
      </w:rPr>
    </w:pPr>
  </w:p>
  <w:p w14:paraId="33CD919F" w14:textId="77777777" w:rsidR="006862AC" w:rsidRDefault="006862AC" w:rsidP="006B39ED">
    <w:pPr>
      <w:tabs>
        <w:tab w:val="left" w:pos="8343"/>
      </w:tabs>
      <w:ind w:right="-1703"/>
      <w:jc w:val="right"/>
      <w:rPr>
        <w:b/>
      </w:rPr>
    </w:pPr>
    <w:r>
      <w:rPr>
        <w:b/>
        <w:noProof/>
      </w:rPr>
      <w:drawing>
        <wp:inline distT="0" distB="0" distL="0" distR="0" wp14:anchorId="37B2A3D8" wp14:editId="5B446052">
          <wp:extent cx="1911600" cy="302325"/>
          <wp:effectExtent l="2540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70586025" w14:textId="77777777" w:rsidR="006862AC" w:rsidRDefault="006862AC">
    <w:pPr>
      <w:rPr>
        <w:b/>
        <w:lang w:val="fr-FR"/>
      </w:rPr>
    </w:pPr>
  </w:p>
  <w:p w14:paraId="096D4E0D" w14:textId="77777777" w:rsidR="006862AC" w:rsidRDefault="006862AC">
    <w:pPr>
      <w:rPr>
        <w:b/>
        <w:color w:val="808080"/>
        <w:lang w:val="fr-FR"/>
      </w:rPr>
    </w:pPr>
  </w:p>
  <w:p w14:paraId="4157FDB2" w14:textId="77777777" w:rsidR="006862AC" w:rsidRDefault="006862AC">
    <w:pPr>
      <w:rPr>
        <w:b/>
        <w:color w:val="808080"/>
        <w:lang w:val="fr-FR"/>
      </w:rPr>
    </w:pPr>
  </w:p>
  <w:p w14:paraId="67AC7F9C" w14:textId="77777777" w:rsidR="006862AC" w:rsidRDefault="006862AC">
    <w:pPr>
      <w:rPr>
        <w:b/>
      </w:rPr>
    </w:pPr>
    <w:r>
      <w:rPr>
        <w:b/>
      </w:rPr>
      <w:t>Presse-Information ∙ Press Release ∙ Information de Presse</w:t>
    </w:r>
  </w:p>
  <w:p w14:paraId="5FA87DBA" w14:textId="616FFF7B" w:rsidR="006862AC" w:rsidRDefault="006862AC" w:rsidP="006862AC">
    <w:pPr>
      <w:spacing w:before="60"/>
      <w:rPr>
        <w:sz w:val="16"/>
      </w:rPr>
    </w:pPr>
    <w:r>
      <w:rPr>
        <w:sz w:val="16"/>
      </w:rPr>
      <w:t>No. : 11/05/21_en</w:t>
    </w:r>
  </w:p>
  <w:p w14:paraId="5DEC44A6" w14:textId="77777777" w:rsidR="006862AC"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57BF9">
      <w:rPr>
        <w:snapToGrid w:val="0"/>
        <w:sz w:val="16"/>
      </w:rPr>
      <w:t>1</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57BF9">
      <w:rPr>
        <w:snapToGrid w:val="0"/>
        <w:sz w:val="16"/>
      </w:rPr>
      <w:t>1</w:t>
    </w:r>
    <w:r w:rsidR="00953E6F">
      <w:rPr>
        <w:snapToGrid w:val="0"/>
        <w:sz w:val="16"/>
      </w:rPr>
      <w:fldChar w:fldCharType="end"/>
    </w:r>
  </w:p>
  <w:p w14:paraId="4C128CB7" w14:textId="77777777" w:rsidR="006862AC" w:rsidRDefault="006862AC">
    <w:pPr>
      <w:pStyle w:val="Kopfzeile"/>
      <w:jc w:val="right"/>
      <w:rPr>
        <w:color w:val="808080"/>
        <w:sz w:val="16"/>
      </w:rPr>
    </w:pPr>
  </w:p>
  <w:p w14:paraId="7EAD1E58" w14:textId="77777777" w:rsidR="006862AC" w:rsidRDefault="006862AC">
    <w:pPr>
      <w:pStyle w:val="Kopfzeile"/>
      <w:jc w:val="right"/>
      <w:rPr>
        <w:color w:val="808080"/>
        <w:sz w:val="16"/>
      </w:rPr>
    </w:pPr>
  </w:p>
  <w:p w14:paraId="52721C50" w14:textId="77777777" w:rsidR="006862AC" w:rsidRDefault="006862AC">
    <w:pPr>
      <w:pStyle w:val="Kopfzeile"/>
      <w:jc w:val="right"/>
      <w:rPr>
        <w:sz w:val="16"/>
      </w:rPr>
    </w:pPr>
  </w:p>
  <w:p w14:paraId="7EB51D1F" w14:textId="77777777" w:rsidR="006862AC" w:rsidRDefault="006862AC">
    <w:pPr>
      <w:pStyle w:val="Kopfzeile"/>
      <w:jc w:val="right"/>
      <w:rPr>
        <w:sz w:val="16"/>
      </w:rPr>
    </w:pPr>
  </w:p>
  <w:p w14:paraId="052B3C54" w14:textId="77777777" w:rsidR="006862AC" w:rsidRDefault="006862AC">
    <w:pPr>
      <w:pStyle w:val="Kopfzeile"/>
      <w:jc w:val="right"/>
      <w:rPr>
        <w:sz w:val="16"/>
      </w:rPr>
    </w:pPr>
  </w:p>
  <w:p w14:paraId="66B624FA"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16890"/>
    <w:rsid w:val="00045FC2"/>
    <w:rsid w:val="00047071"/>
    <w:rsid w:val="00076926"/>
    <w:rsid w:val="00082D65"/>
    <w:rsid w:val="000843EF"/>
    <w:rsid w:val="000971E8"/>
    <w:rsid w:val="000F1B3E"/>
    <w:rsid w:val="00145719"/>
    <w:rsid w:val="00157BF9"/>
    <w:rsid w:val="00190145"/>
    <w:rsid w:val="00193925"/>
    <w:rsid w:val="001B29ED"/>
    <w:rsid w:val="001E5C85"/>
    <w:rsid w:val="00270E99"/>
    <w:rsid w:val="0027151F"/>
    <w:rsid w:val="00277CB8"/>
    <w:rsid w:val="00280DD6"/>
    <w:rsid w:val="002842E9"/>
    <w:rsid w:val="002B1B7C"/>
    <w:rsid w:val="002C2AF4"/>
    <w:rsid w:val="002E2AEE"/>
    <w:rsid w:val="002E4544"/>
    <w:rsid w:val="002F727F"/>
    <w:rsid w:val="003224A5"/>
    <w:rsid w:val="0032737E"/>
    <w:rsid w:val="003461EB"/>
    <w:rsid w:val="003D128F"/>
    <w:rsid w:val="00440200"/>
    <w:rsid w:val="00472DE5"/>
    <w:rsid w:val="004C6773"/>
    <w:rsid w:val="004F10E2"/>
    <w:rsid w:val="00503159"/>
    <w:rsid w:val="005040D2"/>
    <w:rsid w:val="005465FD"/>
    <w:rsid w:val="00547E47"/>
    <w:rsid w:val="005714D0"/>
    <w:rsid w:val="005D0AA8"/>
    <w:rsid w:val="005D6708"/>
    <w:rsid w:val="005F490E"/>
    <w:rsid w:val="00601091"/>
    <w:rsid w:val="0065324E"/>
    <w:rsid w:val="00674A02"/>
    <w:rsid w:val="006862AC"/>
    <w:rsid w:val="00686791"/>
    <w:rsid w:val="006B39ED"/>
    <w:rsid w:val="006D03BE"/>
    <w:rsid w:val="006F5105"/>
    <w:rsid w:val="00700AC8"/>
    <w:rsid w:val="00760912"/>
    <w:rsid w:val="007A7B9D"/>
    <w:rsid w:val="007B5625"/>
    <w:rsid w:val="007C2199"/>
    <w:rsid w:val="007F1E6C"/>
    <w:rsid w:val="00814098"/>
    <w:rsid w:val="00835700"/>
    <w:rsid w:val="00835707"/>
    <w:rsid w:val="0085569C"/>
    <w:rsid w:val="00866FAB"/>
    <w:rsid w:val="008B7C67"/>
    <w:rsid w:val="0092674F"/>
    <w:rsid w:val="009319CF"/>
    <w:rsid w:val="0093671C"/>
    <w:rsid w:val="0094058F"/>
    <w:rsid w:val="00953E6F"/>
    <w:rsid w:val="0096288D"/>
    <w:rsid w:val="00972F2E"/>
    <w:rsid w:val="009A4D2A"/>
    <w:rsid w:val="00A12079"/>
    <w:rsid w:val="00A4026F"/>
    <w:rsid w:val="00A4138B"/>
    <w:rsid w:val="00A5248D"/>
    <w:rsid w:val="00A90FEA"/>
    <w:rsid w:val="00A96348"/>
    <w:rsid w:val="00AF63D5"/>
    <w:rsid w:val="00B16209"/>
    <w:rsid w:val="00B40A0B"/>
    <w:rsid w:val="00B43E21"/>
    <w:rsid w:val="00B45E1E"/>
    <w:rsid w:val="00B644C8"/>
    <w:rsid w:val="00BA397A"/>
    <w:rsid w:val="00BF2070"/>
    <w:rsid w:val="00C54D8E"/>
    <w:rsid w:val="00C92753"/>
    <w:rsid w:val="00CD387A"/>
    <w:rsid w:val="00CF3BCD"/>
    <w:rsid w:val="00D81DB7"/>
    <w:rsid w:val="00DA1342"/>
    <w:rsid w:val="00DB741D"/>
    <w:rsid w:val="00DC58AE"/>
    <w:rsid w:val="00DD5CC8"/>
    <w:rsid w:val="00E32424"/>
    <w:rsid w:val="00E415D8"/>
    <w:rsid w:val="00E95840"/>
    <w:rsid w:val="00EA320D"/>
    <w:rsid w:val="00EE244C"/>
    <w:rsid w:val="00EE412E"/>
    <w:rsid w:val="00F14BF7"/>
    <w:rsid w:val="00F22568"/>
    <w:rsid w:val="00F81469"/>
    <w:rsid w:val="00F862C5"/>
    <w:rsid w:val="00F943A7"/>
    <w:rsid w:val="00FD43D7"/>
  </w:rsids>
  <m:mathPr>
    <m:mathFont m:val="Cambria Math"/>
    <m:brkBin m:val="before"/>
    <m:brkBinSub m:val="--"/>
    <m:smallFrac/>
    <m:dispDef/>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B8AC4"/>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styleId="NichtaufgelsteErwhnung">
    <w:name w:val="Unresolved Mention"/>
    <w:basedOn w:val="Absatz-Standardschriftart"/>
    <w:uiPriority w:val="99"/>
    <w:semiHidden/>
    <w:unhideWhenUsed/>
    <w:rsid w:val="00686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1032611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6F5E-6740-4090-B0D3-246075B3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N:\Gemeinsam\Dokumente\Arbeit\Haefele\Köhler\Vorlage PR für Ralf\Vorlage_PR.dotx</Template>
  <TotalTime>0</TotalTime>
  <Pages>4</Pages>
  <Words>924</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6739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Ralf Köhler</cp:lastModifiedBy>
  <cp:revision>12</cp:revision>
  <cp:lastPrinted>2021-04-24T10:51:00Z</cp:lastPrinted>
  <dcterms:created xsi:type="dcterms:W3CDTF">2021-04-28T13:57:00Z</dcterms:created>
  <dcterms:modified xsi:type="dcterms:W3CDTF">2021-05-13T17:33:00Z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